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1CC" w:rsidRDefault="00216C06" w:rsidP="00100913">
      <w:pPr>
        <w:pStyle w:val="13"/>
        <w:keepNext/>
        <w:keepLines/>
        <w:shd w:val="clear" w:color="auto" w:fill="auto"/>
        <w:spacing w:after="0"/>
        <w:rPr>
          <w:sz w:val="28"/>
        </w:rPr>
      </w:pPr>
      <w:bookmarkStart w:id="0" w:name="bookmark2"/>
      <w:bookmarkStart w:id="1" w:name="bookmark3"/>
      <w:r>
        <w:rPr>
          <w:sz w:val="28"/>
        </w:rPr>
        <w:t xml:space="preserve"> </w:t>
      </w:r>
      <w:r w:rsidR="004611CC" w:rsidRPr="004611CC">
        <w:rPr>
          <w:noProof/>
          <w:sz w:val="28"/>
          <w:lang w:eastAsia="ru-RU"/>
        </w:rPr>
        <w:drawing>
          <wp:inline distT="0" distB="0" distL="0" distR="0">
            <wp:extent cx="6537960" cy="8988627"/>
            <wp:effectExtent l="0" t="0" r="0" b="3175"/>
            <wp:docPr id="1" name="Рисунок 1" descr="C:\Users\Admin\Downloads\титульный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титульный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89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1CC" w:rsidRDefault="004611CC" w:rsidP="00100913">
      <w:pPr>
        <w:pStyle w:val="13"/>
        <w:keepNext/>
        <w:keepLines/>
        <w:shd w:val="clear" w:color="auto" w:fill="auto"/>
        <w:spacing w:after="0"/>
        <w:rPr>
          <w:sz w:val="28"/>
        </w:rPr>
      </w:pPr>
    </w:p>
    <w:bookmarkEnd w:id="0"/>
    <w:bookmarkEnd w:id="1"/>
    <w:p w:rsidR="00100913" w:rsidRDefault="00100913" w:rsidP="00100913">
      <w:pPr>
        <w:pStyle w:val="11"/>
        <w:numPr>
          <w:ilvl w:val="0"/>
          <w:numId w:val="1"/>
        </w:numPr>
        <w:shd w:val="clear" w:color="auto" w:fill="auto"/>
        <w:tabs>
          <w:tab w:val="left" w:pos="960"/>
        </w:tabs>
        <w:ind w:firstLine="580"/>
        <w:jc w:val="both"/>
      </w:pPr>
      <w:r>
        <w:rPr>
          <w:b/>
          <w:bCs/>
        </w:rPr>
        <w:t>ОСОБЕННОСТИ ОРГАНИЗУЕМОГО В ШКОЛЕ ВОСПИТАТЕЛЬНОГО ПРОЦЕССА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Муниципальное казенное общеобразовательное учреждение «</w:t>
      </w:r>
      <w:proofErr w:type="spellStart"/>
      <w:r>
        <w:t>Госталинская</w:t>
      </w:r>
      <w:proofErr w:type="spellEnd"/>
      <w:r>
        <w:t xml:space="preserve"> основная общеобразовательная школа» (школа) реализует образовательные про</w:t>
      </w:r>
      <w:r>
        <w:softHyphen/>
        <w:t>граммы начального общего, основного общего образования.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Школа было открыта в 1940 году. В сентябре 1970 введено в строй новое (действующее) здание школы. Обучение проводится в двух корпусах, находящихся по разным адресам.  Школа находится в старой части города, где расположены дома частного сек</w:t>
      </w:r>
      <w:r>
        <w:softHyphen/>
        <w:t xml:space="preserve">тора. В 2017 году в школе создана ДОО РДШ.  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Школа сотрудничает с предприяти</w:t>
      </w:r>
      <w:r>
        <w:softHyphen/>
        <w:t>ями и учреждениями: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- сельской библиотекой;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- сельской администрацией;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- сельским домом культуры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- инспекцией по делам несовершеннолетних.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На 1 сентября 2020 года в школе обучается 50 человек, 8 классов-комплектов. Из них: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1295"/>
        </w:tabs>
        <w:ind w:firstLine="940"/>
        <w:jc w:val="both"/>
      </w:pPr>
      <w:r>
        <w:rPr>
          <w:lang w:val="en-US" w:bidi="en-US"/>
        </w:rPr>
        <w:t>I</w:t>
      </w:r>
      <w:r w:rsidRPr="009F5E05">
        <w:rPr>
          <w:lang w:bidi="en-US"/>
        </w:rPr>
        <w:t xml:space="preserve"> </w:t>
      </w:r>
      <w:r>
        <w:t>ступень: 1 - 3 классы - 3 классов-комплектов, 21 человек;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1295"/>
        </w:tabs>
        <w:ind w:firstLine="940"/>
        <w:jc w:val="both"/>
      </w:pPr>
      <w:r>
        <w:rPr>
          <w:lang w:val="en-US" w:bidi="en-US"/>
        </w:rPr>
        <w:t>II</w:t>
      </w:r>
      <w:r w:rsidRPr="009F5E05">
        <w:rPr>
          <w:lang w:bidi="en-US"/>
        </w:rPr>
        <w:t xml:space="preserve"> </w:t>
      </w:r>
      <w:r>
        <w:t>ступень: 5 - 9 классы - 5 классов-комплектов, 29 человек;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Процесс воспитания в образовательной организации основывается на следующих </w:t>
      </w:r>
      <w:r>
        <w:rPr>
          <w:u w:val="single"/>
        </w:rPr>
        <w:t>прин</w:t>
      </w:r>
      <w:r>
        <w:rPr>
          <w:u w:val="single"/>
        </w:rPr>
        <w:softHyphen/>
        <w:t>ципах взаимодействия педагогов и школьников: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2"/>
        </w:tabs>
        <w:ind w:left="740" w:hanging="360"/>
        <w:jc w:val="both"/>
      </w:pPr>
      <w: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</w:t>
      </w:r>
      <w:r>
        <w:softHyphen/>
        <w:t>бенка при нахождении в образовательной организации;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2"/>
        </w:tabs>
        <w:ind w:left="740" w:hanging="360"/>
        <w:jc w:val="both"/>
      </w:pPr>
      <w: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2"/>
        </w:tabs>
        <w:ind w:left="740" w:hanging="360"/>
        <w:jc w:val="both"/>
      </w:pPr>
      <w: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</w:t>
      </w:r>
      <w:r>
        <w:softHyphen/>
        <w:t>держательными событиями, общими позитивными эмоциями и доверительными от</w:t>
      </w:r>
      <w:r>
        <w:softHyphen/>
        <w:t>ношениями друг к другу;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2"/>
        </w:tabs>
        <w:ind w:left="740" w:hanging="360"/>
        <w:jc w:val="both"/>
      </w:pPr>
      <w:r>
        <w:t>организация основных совместных дел школьников и педагогов как предмета совместной заботы и взрослых, и детей;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2"/>
        </w:tabs>
        <w:ind w:left="740" w:hanging="360"/>
        <w:jc w:val="both"/>
      </w:pPr>
      <w:r>
        <w:t>системность, целесообразность и не шаблонность воспитания как условия его эффективности.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color w:val="00000A"/>
        </w:rPr>
        <w:t xml:space="preserve">Стержнем годового цикла воспитательной работы школы являются ключевые общешкольные дела, </w:t>
      </w:r>
      <w:r>
        <w:t xml:space="preserve">через которые осуществляется интеграция воспитательных усилий педагогов. В проведении этих дел поощряется конструктивное </w:t>
      </w:r>
      <w:proofErr w:type="spellStart"/>
      <w:r>
        <w:t>межклассное</w:t>
      </w:r>
      <w:proofErr w:type="spellEnd"/>
      <w:r>
        <w:t xml:space="preserve"> и </w:t>
      </w:r>
      <w:proofErr w:type="spellStart"/>
      <w:r>
        <w:t>межвозрастное</w:t>
      </w:r>
      <w:proofErr w:type="spellEnd"/>
      <w:r>
        <w:t xml:space="preserve"> взаимодействие школьников, а также их социальная активность.</w:t>
      </w:r>
    </w:p>
    <w:p w:rsidR="00100913" w:rsidRDefault="00100913" w:rsidP="00100913">
      <w:pPr>
        <w:pStyle w:val="11"/>
        <w:shd w:val="clear" w:color="auto" w:fill="auto"/>
        <w:spacing w:after="260"/>
        <w:ind w:firstLine="580"/>
        <w:jc w:val="both"/>
      </w:pPr>
      <w:r>
        <w:t>Ключевой фигурой воспитания в школе является классный руководитель, реализую</w:t>
      </w:r>
      <w:r>
        <w:softHyphen/>
        <w:t>щий по отношению к детям защитную, личностно развивающую, организационную, посред</w:t>
      </w:r>
      <w:r>
        <w:softHyphen/>
        <w:t>ническую (в разрешении конфликтов) функции.</w:t>
      </w:r>
    </w:p>
    <w:p w:rsidR="00100913" w:rsidRDefault="00100913" w:rsidP="00100913">
      <w:pPr>
        <w:pStyle w:val="11"/>
        <w:numPr>
          <w:ilvl w:val="0"/>
          <w:numId w:val="1"/>
        </w:numPr>
        <w:shd w:val="clear" w:color="auto" w:fill="auto"/>
        <w:tabs>
          <w:tab w:val="left" w:pos="922"/>
        </w:tabs>
        <w:ind w:firstLine="580"/>
        <w:jc w:val="both"/>
      </w:pPr>
      <w:r>
        <w:rPr>
          <w:b/>
          <w:bCs/>
        </w:rPr>
        <w:t>ЦЕЛЬ И ЗАДАЧИ ВОСПИТАНИЯ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Современный национальный идеал личности,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</w:t>
      </w:r>
      <w:r>
        <w:softHyphen/>
        <w:t>ственность за настоящее и будущее своей страны, укорененный в духовных и культурных традициях российского народа.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</w:t>
      </w:r>
      <w:r>
        <w:softHyphen/>
        <w:t xml:space="preserve">тура, здоровье, человек) формулируется общая </w:t>
      </w:r>
      <w:r>
        <w:rPr>
          <w:b/>
          <w:bCs/>
          <w:i/>
          <w:iCs/>
        </w:rPr>
        <w:t>цель воспитания</w:t>
      </w:r>
      <w:r>
        <w:t xml:space="preserve"> в общеобразовательной ор</w:t>
      </w:r>
      <w:r>
        <w:softHyphen/>
        <w:t>ганизации - личностное развитие школьников, проявляющееся:</w:t>
      </w:r>
    </w:p>
    <w:p w:rsidR="00100913" w:rsidRDefault="00100913" w:rsidP="00100913">
      <w:pPr>
        <w:pStyle w:val="11"/>
        <w:numPr>
          <w:ilvl w:val="0"/>
          <w:numId w:val="3"/>
        </w:numPr>
        <w:shd w:val="clear" w:color="auto" w:fill="auto"/>
        <w:tabs>
          <w:tab w:val="left" w:pos="918"/>
        </w:tabs>
        <w:ind w:firstLine="580"/>
        <w:jc w:val="both"/>
      </w:pPr>
      <w: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100913" w:rsidRDefault="00100913" w:rsidP="00100913">
      <w:pPr>
        <w:pStyle w:val="11"/>
        <w:numPr>
          <w:ilvl w:val="0"/>
          <w:numId w:val="3"/>
        </w:numPr>
        <w:shd w:val="clear" w:color="auto" w:fill="auto"/>
        <w:tabs>
          <w:tab w:val="left" w:pos="922"/>
        </w:tabs>
        <w:ind w:firstLine="580"/>
        <w:jc w:val="both"/>
      </w:pPr>
      <w: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100913" w:rsidRDefault="00100913" w:rsidP="00100913">
      <w:pPr>
        <w:pStyle w:val="11"/>
        <w:numPr>
          <w:ilvl w:val="0"/>
          <w:numId w:val="3"/>
        </w:numPr>
        <w:shd w:val="clear" w:color="auto" w:fill="auto"/>
        <w:tabs>
          <w:tab w:val="left" w:pos="922"/>
        </w:tabs>
        <w:ind w:firstLine="580"/>
        <w:jc w:val="both"/>
      </w:pPr>
      <w:r>
        <w:t>в приобретении ими соответствующего этим ценностям опыта поведения, опыта при</w:t>
      </w:r>
      <w:r>
        <w:softHyphen/>
        <w:t>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</w:t>
      </w:r>
      <w:r>
        <w:lastRenderedPageBreak/>
        <w:t>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b/>
          <w:bCs/>
          <w:i/>
          <w:iCs/>
        </w:rPr>
        <w:t>приоритеты</w:t>
      </w:r>
      <w:r>
        <w:t>, со</w:t>
      </w:r>
      <w:r>
        <w:softHyphen/>
        <w:t>ответствующие трем уровням общего образования: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1.</w:t>
      </w:r>
      <w:r>
        <w:t xml:space="preserve"> В воспитании детей младшего школьного возраста (</w:t>
      </w:r>
      <w:r>
        <w:rPr>
          <w:b/>
          <w:bCs/>
          <w:i/>
          <w:iCs/>
        </w:rPr>
        <w:t>уровень начального общего об</w:t>
      </w:r>
      <w:r>
        <w:rPr>
          <w:b/>
          <w:bCs/>
          <w:i/>
          <w:iCs/>
        </w:rPr>
        <w:softHyphen/>
        <w:t>разования</w:t>
      </w:r>
      <w:r>
        <w:t>) таким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823"/>
        </w:tabs>
        <w:ind w:left="740" w:hanging="360"/>
        <w:jc w:val="both"/>
      </w:pPr>
      <w: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823"/>
        </w:tabs>
        <w:spacing w:line="254" w:lineRule="auto"/>
        <w:ind w:left="740" w:hanging="360"/>
        <w:jc w:val="both"/>
      </w:pPr>
      <w: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823"/>
        </w:tabs>
        <w:spacing w:line="254" w:lineRule="auto"/>
        <w:ind w:left="740" w:hanging="360"/>
        <w:jc w:val="both"/>
      </w:pPr>
      <w:r>
        <w:t>знать и любить свою Родину - свой родной дом, двор, улицу, город, село, свою страну;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проявлять миролюбие — не затевать конфликтов и стремиться решать спорные во</w:t>
      </w:r>
      <w:r>
        <w:softHyphen/>
        <w:t>просы, не прибегая к силе;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firstLine="380"/>
        <w:jc w:val="both"/>
      </w:pPr>
      <w:r>
        <w:t>стремиться узнавать что-то новое, проявлять любознательность, ценить знания;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firstLine="380"/>
        <w:jc w:val="both"/>
      </w:pPr>
      <w:r>
        <w:t>быть вежливым и опрятным, скромным и приветливым;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firstLine="380"/>
        <w:jc w:val="both"/>
      </w:pPr>
      <w:r>
        <w:t>соблюдать правила личной гигиены, режим дня, вести здоровый образ жизни;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уметь сопереживать, проявлять сострадание к попавшим в беду; стремиться устанав</w:t>
      </w:r>
      <w:r>
        <w:softHyphen/>
        <w:t>ливать хорошие отношения с другими людьми; уметь прощать обиды, защищать сла</w:t>
      </w:r>
      <w:r>
        <w:softHyphen/>
        <w:t>бых, по мере возможности помогать нуждающимся в этом людям; уважительно отно</w:t>
      </w:r>
      <w:r>
        <w:softHyphen/>
        <w:t>ситься к людям иной национальной или религиозной принадлежности, иного имуще</w:t>
      </w:r>
      <w:r>
        <w:softHyphen/>
        <w:t>ственного положения, людям с ограниченными возможностями здоровья;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быть уверенным в себе, открытым и общительным, не стесняться быть в чём-то непо</w:t>
      </w:r>
      <w:r>
        <w:softHyphen/>
        <w:t>хожим на других ребят; уметь ставить перед собой цели и проявлять инициативу, от</w:t>
      </w:r>
      <w:r>
        <w:softHyphen/>
        <w:t>стаивать своё мнение и действовать самостоятельно, без помощи старших.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</w:t>
      </w:r>
      <w:r>
        <w:softHyphen/>
        <w:t>легчает его вхождение в широкий социальный мир, в открывающуюся ему систему обще</w:t>
      </w:r>
      <w:r>
        <w:softHyphen/>
        <w:t>ственных отношений.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2.</w:t>
      </w:r>
      <w:r>
        <w:t xml:space="preserve"> В воспитании детей подросткового возраста (</w:t>
      </w:r>
      <w:r>
        <w:rPr>
          <w:b/>
          <w:bCs/>
          <w:i/>
          <w:iCs/>
        </w:rPr>
        <w:t>уровень основного общего образования</w:t>
      </w:r>
      <w: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firstLine="380"/>
        <w:jc w:val="both"/>
      </w:pPr>
      <w:r>
        <w:t>к семье как главной опоре в жизни человека и источнику его счастья;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природе как источнику жизни на Земле, основе самого ее существования, нуждаю</w:t>
      </w:r>
      <w:r>
        <w:softHyphen/>
        <w:t>щейся в защите и постоянном внимании со стороны человека;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</w:t>
      </w:r>
      <w:r>
        <w:lastRenderedPageBreak/>
        <w:t>микроклимата в своей собственной семье;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к здоровью как залогу долгой и активной жизни человека, его хорошего настроения и оптимистичного взгляда на мир;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t>взаимоподдерживающие</w:t>
      </w:r>
      <w:proofErr w:type="spellEnd"/>
      <w:r>
        <w:t xml:space="preserve"> отношения, дающие человеку радость общения и позволяющие избегать чувства одиночества;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 xml:space="preserve">к самим себе как хозяевам своей судьбы, самоопределяющимся и </w:t>
      </w:r>
      <w:proofErr w:type="spellStart"/>
      <w:r>
        <w:t>самореализующимся</w:t>
      </w:r>
      <w:proofErr w:type="spellEnd"/>
      <w:r>
        <w:t xml:space="preserve"> личностям, отвечающим за свое собственное будущее.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- наиболее удачный возраст для развития социально значимых отношений школьников.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b/>
          <w:bCs/>
          <w:i/>
          <w:iCs/>
        </w:rPr>
        <w:t>не означает игнорирования других составляющих общей цели воспитания</w:t>
      </w:r>
      <w: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Добросовестная работа педагогов, направленная на достижение поставленной цели, </w:t>
      </w:r>
      <w:r>
        <w:rPr>
          <w:b/>
          <w:bCs/>
          <w:i/>
          <w:iCs/>
        </w:rPr>
        <w:t>позволит ребенку</w:t>
      </w:r>
      <w: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b/>
          <w:bCs/>
          <w:i/>
          <w:iCs/>
        </w:rPr>
        <w:t>задач: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реализовывать воспитательные возможности общешкольных ключевых дел, поддерживать традиции их коллективного планирования, организации, прове</w:t>
      </w:r>
      <w:r>
        <w:softHyphen/>
        <w:t>дения и анализа в школьном сообществе;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реализовывать потенциал классного руководства в воспитании школьников, под</w:t>
      </w:r>
      <w:r>
        <w:softHyphen/>
        <w:t>держивать активное участие классных сообществ в жизни школы;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вовлекать школьников в кружки, секции, клубы, студии и иные объединения, рабо</w:t>
      </w:r>
      <w:r>
        <w:softHyphen/>
        <w:t>тающие по школьным программам внеурочной деятельности, реализовывать их воспитательные возможности;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использовать в воспитании детей возможности школьного урока, поддерживать ис</w:t>
      </w:r>
      <w:r>
        <w:softHyphen/>
        <w:t>пользование на уроках интерактивных форм занятий с учащимися;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инициировать и поддерживать ученическое самоуправление - как на уровне школы, так и на уровне классных сообществ;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поддерживать деятельность функционирующих на базе школы детских общественных объединений и организаций;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организовывать для школьников экскурсии, экспедиции, походы и реализовывать их воспитательный потенциал;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firstLine="580"/>
        <w:jc w:val="both"/>
      </w:pPr>
      <w:r>
        <w:t xml:space="preserve">организовывать </w:t>
      </w:r>
      <w:proofErr w:type="spellStart"/>
      <w:r>
        <w:t>профориентационную</w:t>
      </w:r>
      <w:proofErr w:type="spellEnd"/>
      <w:r>
        <w:t xml:space="preserve"> работу со школьниками;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14"/>
        </w:tabs>
        <w:ind w:left="1000" w:hanging="420"/>
        <w:jc w:val="both"/>
      </w:pPr>
      <w:r>
        <w:t>организовать работу школьных медиа, реализовывать их воспитательный потенциал;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ind w:left="1000" w:hanging="420"/>
        <w:jc w:val="both"/>
      </w:pPr>
      <w:r>
        <w:t>развивать предметно-эстетическую среду школы и реализовывать ее воспитательные возможности;</w:t>
      </w:r>
    </w:p>
    <w:p w:rsidR="00100913" w:rsidRDefault="00100913" w:rsidP="00100913">
      <w:pPr>
        <w:pStyle w:val="11"/>
        <w:numPr>
          <w:ilvl w:val="0"/>
          <w:numId w:val="4"/>
        </w:numPr>
        <w:shd w:val="clear" w:color="auto" w:fill="auto"/>
        <w:tabs>
          <w:tab w:val="left" w:pos="1060"/>
        </w:tabs>
        <w:ind w:left="1000" w:hanging="420"/>
        <w:jc w:val="both"/>
      </w:pPr>
      <w:r>
        <w:t xml:space="preserve">организовать работу с семьями школьников, их родителями или законными </w:t>
      </w:r>
      <w:r>
        <w:lastRenderedPageBreak/>
        <w:t>представителями, направленную на совместное решение проблем личностного развития детей.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100913" w:rsidRDefault="00100913" w:rsidP="00100913">
      <w:pPr>
        <w:pStyle w:val="11"/>
        <w:numPr>
          <w:ilvl w:val="0"/>
          <w:numId w:val="1"/>
        </w:numPr>
        <w:shd w:val="clear" w:color="auto" w:fill="auto"/>
        <w:tabs>
          <w:tab w:val="left" w:pos="931"/>
        </w:tabs>
        <w:ind w:firstLine="580"/>
        <w:jc w:val="both"/>
      </w:pPr>
      <w:r>
        <w:rPr>
          <w:b/>
          <w:bCs/>
        </w:rPr>
        <w:t>ВИДЫ, ФОРМЫ И СОДЕРЖАНИЕ ДЕЯТЕЛЬНОСТИ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</w:t>
      </w:r>
      <w:r>
        <w:rPr>
          <w:b/>
          <w:bCs/>
          <w:i/>
          <w:iCs/>
        </w:rPr>
        <w:t>.</w:t>
      </w:r>
    </w:p>
    <w:p w:rsidR="00100913" w:rsidRDefault="00100913" w:rsidP="00100913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113"/>
        </w:tabs>
        <w:jc w:val="both"/>
      </w:pPr>
      <w:bookmarkStart w:id="2" w:name="bookmark6"/>
      <w:bookmarkStart w:id="3" w:name="bookmark7"/>
      <w:r>
        <w:t>Модуль «Ключевые общешкольные дела»</w:t>
      </w:r>
      <w:bookmarkEnd w:id="2"/>
      <w:bookmarkEnd w:id="3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Ключевые дела - это главные традиционные общешкольные дела, в которых принимает участие большая часть школьников и которые обязательно планируются, гото</w:t>
      </w:r>
      <w:r>
        <w:softHyphen/>
        <w:t>вятся, проводятся и анализируются совестно педагогами и детьми. Это комплекс коллектив</w:t>
      </w:r>
      <w:r>
        <w:softHyphen/>
        <w:t>ных творческих дел, интересных и значимых для школьников, объединяющих их вместе с пе</w:t>
      </w:r>
      <w:r>
        <w:softHyphen/>
        <w:t xml:space="preserve">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>
        <w:t>мероприятийный</w:t>
      </w:r>
      <w:proofErr w:type="spellEnd"/>
      <w:r>
        <w:t xml:space="preserve"> характер воспитания, сводящийся к набору мероприятий, организуемых педагогами для детей.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Для этого в образовательной организации используются следующие формы работы:</w:t>
      </w:r>
    </w:p>
    <w:p w:rsidR="00100913" w:rsidRDefault="00100913" w:rsidP="001009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697"/>
        </w:tabs>
        <w:ind w:left="1140" w:firstLine="0"/>
        <w:jc w:val="both"/>
      </w:pPr>
      <w:bookmarkStart w:id="4" w:name="bookmark8"/>
      <w:bookmarkStart w:id="5" w:name="bookmark9"/>
      <w:r>
        <w:rPr>
          <w:color w:val="000000"/>
        </w:rPr>
        <w:t>На внешкольном уровне</w:t>
      </w:r>
      <w:bookmarkEnd w:id="4"/>
      <w:bookmarkEnd w:id="5"/>
    </w:p>
    <w:p w:rsidR="00100913" w:rsidRDefault="00100913" w:rsidP="00100913">
      <w:pPr>
        <w:pStyle w:val="11"/>
        <w:shd w:val="clear" w:color="auto" w:fill="auto"/>
        <w:ind w:left="740" w:hanging="360"/>
        <w:jc w:val="both"/>
      </w:pPr>
      <w:r>
        <w:rPr>
          <w:rFonts w:ascii="Arial" w:eastAsia="Arial" w:hAnsi="Arial" w:cs="Arial"/>
        </w:rPr>
        <w:t xml:space="preserve">- </w:t>
      </w:r>
      <w:r>
        <w:t>социальные проекты - ежегодные совместно разрабатываемые и реализуемые школь</w:t>
      </w:r>
      <w:r>
        <w:softHyphen/>
        <w:t>никами и педагогами комплексы дел (благотворительной, экологической, патриоти</w:t>
      </w:r>
      <w:r>
        <w:softHyphen/>
        <w:t>ческой, трудовой направленности), ориентированные на преобразование окружаю</w:t>
      </w:r>
      <w:r>
        <w:softHyphen/>
        <w:t>щего школу социума: патриотические акции «Вахта Памяти», «Бессмерт</w:t>
      </w:r>
      <w:r>
        <w:softHyphen/>
        <w:t>ный полк», «Георгиевская ленточка», «Памятные даты военной истории России»; эко</w:t>
      </w:r>
      <w:r>
        <w:softHyphen/>
        <w:t>логические - «Чистый дом», акция «Собе</w:t>
      </w:r>
      <w:r>
        <w:softHyphen/>
        <w:t>рем ребенка в школу» благотворительной направленности, оказание помощи в подго</w:t>
      </w:r>
      <w:r>
        <w:softHyphen/>
        <w:t>товке к школе учащихся из малообеспеченных семей и семей, находящихся в соци</w:t>
      </w:r>
      <w:r>
        <w:softHyphen/>
        <w:t>ально-опасном положении (сбор канцелярских принадлежностей, школьной одежды, обуви); и др.</w:t>
      </w:r>
    </w:p>
    <w:p w:rsidR="00100913" w:rsidRDefault="00100913" w:rsidP="001009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697"/>
        </w:tabs>
        <w:ind w:left="1140" w:firstLine="0"/>
        <w:jc w:val="both"/>
      </w:pPr>
      <w:bookmarkStart w:id="6" w:name="bookmark10"/>
      <w:bookmarkStart w:id="7" w:name="bookmark11"/>
      <w:r>
        <w:rPr>
          <w:color w:val="000000"/>
        </w:rPr>
        <w:t>На школьном уровне:</w:t>
      </w:r>
      <w:bookmarkEnd w:id="6"/>
      <w:bookmarkEnd w:id="7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Общешкольные праздники и коллективные творческие дела (далее - КТД) -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по школь</w:t>
      </w:r>
      <w:r>
        <w:softHyphen/>
        <w:t>ному календарю событий и в которых участвуют все классы школы: «День Знаний», «День самоуправления», «День матери», «Новый год», «День Защитника Отечества», «День учителя</w:t>
      </w:r>
      <w:proofErr w:type="gramStart"/>
      <w:r>
        <w:t>»,  «</w:t>
      </w:r>
      <w:proofErr w:type="gramEnd"/>
      <w:r>
        <w:t>День Великой Победы», «День По</w:t>
      </w:r>
      <w:r>
        <w:softHyphen/>
        <w:t>следнего звонка» и др.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</w:t>
      </w:r>
      <w:r>
        <w:softHyphen/>
        <w:t>щение в первоклассники», «Посвящение в пешеходы», «Посвящение в пятиклассники», «Прощание с начальной школой», «Прием в РДШ» и др.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Спортивные КТД: спартакиады, фестивали, состязания, встречи с мастерами спорта, ве</w:t>
      </w:r>
      <w:r>
        <w:softHyphen/>
        <w:t>селые старты, День здоровья, зарядка, спортивные (подвижные, туристические) игры на местности, конкурсы рисунков, эмблем, коллективный выход на спортивные соревнова</w:t>
      </w:r>
      <w:r>
        <w:softHyphen/>
        <w:t>ния.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школы, что способствует поощрению социальной ак</w:t>
      </w:r>
      <w:r>
        <w:softHyphen/>
        <w:t>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00913" w:rsidRDefault="00100913" w:rsidP="001009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697"/>
        </w:tabs>
        <w:ind w:left="1140" w:firstLine="0"/>
        <w:jc w:val="both"/>
      </w:pPr>
      <w:bookmarkStart w:id="8" w:name="bookmark12"/>
      <w:bookmarkStart w:id="9" w:name="bookmark13"/>
      <w:r>
        <w:rPr>
          <w:color w:val="000000"/>
        </w:rPr>
        <w:t>На уровне классов:</w:t>
      </w:r>
      <w:bookmarkEnd w:id="8"/>
      <w:bookmarkEnd w:id="9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На уровне </w:t>
      </w:r>
      <w:r>
        <w:rPr>
          <w:i/>
          <w:iCs/>
        </w:rPr>
        <w:t>начального общего образования</w:t>
      </w:r>
      <w:r>
        <w:t xml:space="preserve"> совместная направленная деятельность педа</w:t>
      </w:r>
      <w:r>
        <w:softHyphen/>
        <w:t>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</w:t>
      </w:r>
      <w:r>
        <w:softHyphen/>
        <w:t xml:space="preserve">щешкольных делах, опираясь на систему выбираемых ответственных лиц. На уровне </w:t>
      </w:r>
      <w:r>
        <w:rPr>
          <w:i/>
          <w:iCs/>
        </w:rPr>
        <w:t>основ</w:t>
      </w:r>
      <w:r>
        <w:rPr>
          <w:i/>
          <w:iCs/>
        </w:rPr>
        <w:softHyphen/>
        <w:t>ного</w:t>
      </w:r>
      <w:r>
        <w:t xml:space="preserve"> - через создаваемый совет класса, который отвечает за участие в общешкольных делах, информирование о делах школьной жизни путем делегирования от</w:t>
      </w:r>
      <w:r>
        <w:softHyphen/>
        <w:t>ветственности отдельным представителям классного самоуправления.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spacing w:line="252" w:lineRule="auto"/>
        <w:ind w:left="740" w:hanging="360"/>
        <w:jc w:val="both"/>
      </w:pPr>
      <w:r>
        <w:t>выбор и делегирование представителей классов в общешкольные советы, ответствен</w:t>
      </w:r>
      <w:r>
        <w:softHyphen/>
        <w:t>ных за подготовку общешкольных ключевых дел;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lastRenderedPageBreak/>
        <w:t>участие школьных классов в реализации общешкольных ключевых дел;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</w:t>
      </w:r>
      <w:r>
        <w:softHyphen/>
        <w:t>щешкольных советов дела.</w:t>
      </w:r>
    </w:p>
    <w:p w:rsidR="00100913" w:rsidRDefault="00100913" w:rsidP="00100913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697"/>
        </w:tabs>
        <w:ind w:left="1140" w:firstLine="0"/>
      </w:pPr>
      <w:bookmarkStart w:id="10" w:name="bookmark14"/>
      <w:bookmarkStart w:id="11" w:name="bookmark15"/>
      <w:r>
        <w:rPr>
          <w:color w:val="000000"/>
        </w:rPr>
        <w:t>На индивидуальном уровне:</w:t>
      </w:r>
      <w:bookmarkEnd w:id="10"/>
      <w:bookmarkEnd w:id="11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00913" w:rsidRDefault="00100913" w:rsidP="00100913">
      <w:pPr>
        <w:pStyle w:val="32"/>
        <w:keepNext/>
        <w:keepLines/>
        <w:numPr>
          <w:ilvl w:val="1"/>
          <w:numId w:val="1"/>
        </w:numPr>
        <w:shd w:val="clear" w:color="auto" w:fill="auto"/>
        <w:tabs>
          <w:tab w:val="left" w:pos="1104"/>
        </w:tabs>
        <w:jc w:val="both"/>
      </w:pPr>
      <w:bookmarkStart w:id="12" w:name="bookmark16"/>
      <w:bookmarkStart w:id="13" w:name="bookmark17"/>
      <w:r>
        <w:t>Модуль «Классное руководство»</w:t>
      </w:r>
      <w:bookmarkEnd w:id="12"/>
      <w:bookmarkEnd w:id="13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Осуществляя работу с классом, классный руководитель организует работу: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с коллективом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индивидуальную работу с учащимися вверенного ему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работу с учителями, преподающими в данном классе;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firstLine="380"/>
        <w:jc w:val="both"/>
      </w:pPr>
      <w:r>
        <w:t>работу с родителями учащихся или их законными представителями.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Работа с классным коллективом: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t>профориентацион</w:t>
      </w:r>
      <w:r>
        <w:softHyphen/>
        <w:t>ной</w:t>
      </w:r>
      <w:proofErr w:type="spellEnd"/>
      <w:r>
        <w:t xml:space="preserve"> направленности), позволяющие с одной стороны, - вовлечь в них детей с самыми разными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другой, -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</w:t>
      </w:r>
      <w:r>
        <w:softHyphen/>
        <w:t xml:space="preserve">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общения: </w:t>
      </w:r>
      <w:r>
        <w:rPr>
          <w:i/>
          <w:iCs/>
          <w:u w:val="single"/>
        </w:rPr>
        <w:t xml:space="preserve">тематических </w:t>
      </w:r>
      <w:r>
        <w:t>(согласно плану классного руководителя, посвященных юбилейным датами, Дням во</w:t>
      </w:r>
      <w:r>
        <w:softHyphen/>
        <w:t>инской славы, событию в классе, в городе, стране), способствующих расширению кру</w:t>
      </w:r>
      <w:r>
        <w:softHyphen/>
        <w:t>гозора детей, формированию эстетического вкуса, позволяющих лучше узнать и по</w:t>
      </w:r>
      <w:r>
        <w:softHyphen/>
        <w:t xml:space="preserve">любить свою Родину; </w:t>
      </w:r>
      <w:r>
        <w:rPr>
          <w:i/>
          <w:iCs/>
          <w:u w:val="single"/>
        </w:rPr>
        <w:t>игровых,</w:t>
      </w:r>
      <w:r>
        <w:t xml:space="preserve"> способствующих сплочению коллектива, поднятию настроения, предупреждающие стрессовые ситуации; </w:t>
      </w:r>
      <w:r>
        <w:rPr>
          <w:i/>
          <w:iCs/>
          <w:u w:val="single"/>
        </w:rPr>
        <w:t>проблемных,</w:t>
      </w:r>
      <w:r>
        <w:t xml:space="preserve"> направленных на устранение конфликтных ситуаций в классе, школе, позволяющих решать спорные во</w:t>
      </w:r>
      <w:r>
        <w:softHyphen/>
        <w:t xml:space="preserve">просы; </w:t>
      </w:r>
      <w:r>
        <w:rPr>
          <w:i/>
          <w:iCs/>
          <w:u w:val="single"/>
        </w:rPr>
        <w:t>организационных,</w:t>
      </w:r>
      <w:r>
        <w:t xml:space="preserve"> связанных с подготовкой класса к общему делу; </w:t>
      </w:r>
      <w:proofErr w:type="spellStart"/>
      <w:r>
        <w:rPr>
          <w:i/>
          <w:iCs/>
          <w:u w:val="single"/>
        </w:rPr>
        <w:t>здоровьесбе</w:t>
      </w:r>
      <w:r>
        <w:rPr>
          <w:i/>
          <w:iCs/>
          <w:u w:val="single"/>
        </w:rPr>
        <w:softHyphen/>
        <w:t>регающих</w:t>
      </w:r>
      <w:proofErr w:type="spellEnd"/>
      <w:r>
        <w:rPr>
          <w:i/>
          <w:iCs/>
          <w:u w:val="single"/>
        </w:rPr>
        <w:t>,</w:t>
      </w:r>
      <w:r>
        <w:t xml:space="preserve"> позволяющих получить опыт безопасного поведения в социуме, ведения здорового образа жизни и заботы о здоровье других людей.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 xml:space="preserve">сплочение коллектива класса через: игры и тренинги на сплочение и </w:t>
      </w:r>
      <w:proofErr w:type="spellStart"/>
      <w:r>
        <w:t>командообразование</w:t>
      </w:r>
      <w:proofErr w:type="spellEnd"/>
      <w:r>
        <w:t>; однодневные и многодневные походы и экскурсии, организуе</w:t>
      </w:r>
      <w:r>
        <w:softHyphen/>
        <w:t xml:space="preserve">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>
        <w:t>микрогруппами</w:t>
      </w:r>
      <w:proofErr w:type="spellEnd"/>
      <w:r>
        <w:t xml:space="preserve"> поздравления, сюрпризы, творческие подарки и розыгрыши; регулярные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Индивидуальная работа с учащимися: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lastRenderedPageBreak/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</w:t>
      </w:r>
      <w:proofErr w:type="spellStart"/>
      <w:r>
        <w:t>ссуза</w:t>
      </w:r>
      <w:proofErr w:type="spellEnd"/>
      <w:r>
        <w:t xml:space="preserve"> и даль</w:t>
      </w:r>
      <w:r>
        <w:softHyphen/>
        <w:t>нейшего трудоустройства, успеваемость и т.п.), когда каждая проблема трансформиру</w:t>
      </w:r>
      <w:r>
        <w:softHyphen/>
        <w:t>ется классным руководителем в задачу для школьника, которую они совместно стара</w:t>
      </w:r>
      <w:r>
        <w:softHyphen/>
        <w:t>ются решить.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</w:t>
      </w:r>
      <w:r>
        <w:softHyphen/>
        <w:t>сед с классным руководителем в начале каждого года планируют их, а в конце года - вместе анализируют свои успехи и неудачи.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Работа с учителями, преподающими в классе: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регулярные консультации классного руководителя с учителями предметниками, направленные на формирование единства мнений и требований педагогов по ключе</w:t>
      </w:r>
      <w:r>
        <w:softHyphen/>
        <w:t>вым вопросам воспитания, на предупреждение и разрешение конфликтов между учи</w:t>
      </w:r>
      <w:r>
        <w:softHyphen/>
        <w:t>телями и учащимися;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 xml:space="preserve">привлечение учителей к участию во </w:t>
      </w:r>
      <w:proofErr w:type="spellStart"/>
      <w:r>
        <w:t>внутриклассных</w:t>
      </w:r>
      <w:proofErr w:type="spellEnd"/>
      <w:r>
        <w:t xml:space="preserve"> делах, дающих педагогам воз</w:t>
      </w:r>
      <w:r>
        <w:softHyphen/>
        <w:t>можность лучше узнавать и понимать своих учеников, увидев их в иной, отличной от учебной, обстановке;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Работа с родителями учащихся или их законными представителями: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регулярное информирование родителей о школьных успехах и проблемах их детей, о жизни класса в целом;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помощь родителям школьников или их законным представителям в регулировании отношений между ними, администрацией школы и учителями предметниками;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40" w:hanging="360"/>
        <w:jc w:val="both"/>
      </w:pPr>
      <w: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привлечение членов семей школьников к организации и проведению дел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организация на базе класса семейных праздников, конкурсов, соревнований, направ</w:t>
      </w:r>
      <w:r>
        <w:softHyphen/>
        <w:t>ленных на сплочение семьи и школы.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</w:rPr>
        <w:t>Работа с обучающимися и семьями, находящимися в социально-опасном положе</w:t>
      </w:r>
      <w:r>
        <w:rPr>
          <w:b/>
          <w:bCs/>
          <w:i/>
          <w:iCs/>
        </w:rPr>
        <w:softHyphen/>
        <w:t>нии, состоящими на различных видах учёта, оказавшимися в трудной жизненной си</w:t>
      </w:r>
      <w:r>
        <w:rPr>
          <w:b/>
          <w:bCs/>
          <w:i/>
          <w:iCs/>
        </w:rPr>
        <w:softHyphen/>
        <w:t>туации (совместно с социально-психологической службой школы):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работа направлена на контроль за свободным времяпровождением. Формы и виды ра</w:t>
      </w:r>
      <w:r>
        <w:softHyphen/>
        <w:t>боты: вовлечение детей в кружковую работу, наделение общественными поручениями в классе, делегирование отдельных поручений, ежедневный контроль, беседы с роди</w:t>
      </w:r>
      <w:r>
        <w:softHyphen/>
        <w:t>телями.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  <w:color w:val="FF0000"/>
        </w:rPr>
        <w:t>Модуль 3.3. «Курсы внеурочной деятельности»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Воспитание на занятиях школьных курсов внеурочной деятельности осуществляется преимущественно через: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t>самореализоваться</w:t>
      </w:r>
      <w:proofErr w:type="spellEnd"/>
      <w:r>
        <w:t xml:space="preserve"> в ней, приобрести социально значи</w:t>
      </w:r>
      <w:r>
        <w:softHyphen/>
        <w:t>мые знания, развить в себе важные для своего личностного развития социально зна</w:t>
      </w:r>
      <w:r>
        <w:softHyphen/>
        <w:t>чимые отношения, получить опыт участия в социально значимых делах;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формирование в кружках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lastRenderedPageBreak/>
        <w:t>создание в детских объединениях традиций, задающих их членам определенные соци</w:t>
      </w:r>
      <w:r>
        <w:softHyphen/>
        <w:t>ально значимые формы поведения;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firstLine="380"/>
        <w:jc w:val="both"/>
      </w:pPr>
      <w:r>
        <w:t>поощрение педагогами детских инициатив и детского самоуправления.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 xml:space="preserve">Внеурочная деятельность </w:t>
      </w:r>
      <w:proofErr w:type="gramStart"/>
      <w:r>
        <w:t>в  школе</w:t>
      </w:r>
      <w:proofErr w:type="gramEnd"/>
      <w:r>
        <w:t xml:space="preserve"> опирается на содержание начального, основ</w:t>
      </w:r>
      <w:r>
        <w:softHyphen/>
        <w:t>ного общего образования, интегрирует с ним, что позволяет сблизить про</w:t>
      </w:r>
      <w:r>
        <w:softHyphen/>
        <w:t>цессы воспитания, обучения и развития, и реализует индивидуальные потребности обучаю</w:t>
      </w:r>
      <w:r>
        <w:softHyphen/>
        <w:t>щихся путем предоставления широкого спектра занятий, способствующих развитию детей. В процессе совместной творческой деятельности учителя и обучающегося происходит станов</w:t>
      </w:r>
      <w:r>
        <w:softHyphen/>
        <w:t>ление личности ребенка.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В школе реализуется оптимизационная модель организации внеурочной деятельности, которая предполагает, что в ее реализации принимают участие все педагогические работ</w:t>
      </w:r>
      <w:r>
        <w:softHyphen/>
        <w:t>ники. В каждом классе координирующую роль выполняет классный руководитель, который в соответствии со своими функциями и задачами: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взаимодействует с педагогическими работниками, а также с учебно-вспомогательным персоналом школы;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организует в классе образовательный процесс, оптимальный для развития положи</w:t>
      </w:r>
      <w:r>
        <w:softHyphen/>
        <w:t>тельного потенциала личности обучающихся в рамках деятельности общешкольного коллектива;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left="740" w:hanging="360"/>
        <w:jc w:val="both"/>
      </w:pPr>
      <w:r>
        <w:t>организует систему отношений через разнообразные формы воспитывающей деятель</w:t>
      </w:r>
      <w:r>
        <w:softHyphen/>
        <w:t>ности коллектива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4"/>
        </w:tabs>
        <w:ind w:firstLine="380"/>
        <w:jc w:val="both"/>
      </w:pPr>
      <w:r>
        <w:t>организует социально значимую, творческую деятельность обучающихся.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  <w:sectPr w:rsidR="00100913">
          <w:footerReference w:type="default" r:id="rId8"/>
          <w:footerReference w:type="first" r:id="rId9"/>
          <w:pgSz w:w="11900" w:h="16840"/>
          <w:pgMar w:top="950" w:right="523" w:bottom="1175" w:left="1081" w:header="0" w:footer="3" w:gutter="0"/>
          <w:pgNumType w:start="1"/>
          <w:cols w:space="720"/>
          <w:noEndnote/>
          <w:titlePg/>
          <w:docGrid w:linePitch="360"/>
        </w:sectPr>
      </w:pPr>
      <w:r>
        <w:t>Реализация воспитательного потенциала курсов внеурочной деятельности происходит в рамках, следующих выбранных школьниками ее видов: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1"/>
        <w:gridCol w:w="4114"/>
      </w:tblGrid>
      <w:tr w:rsidR="00100913" w:rsidTr="00490F20">
        <w:trPr>
          <w:trHeight w:hRule="exact" w:val="29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lastRenderedPageBreak/>
              <w:t>Виды внеурочной деятельности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ind w:firstLine="160"/>
            </w:pPr>
            <w:r>
              <w:t>Способ реализации, программа ВД</w:t>
            </w:r>
          </w:p>
        </w:tc>
      </w:tr>
      <w:tr w:rsidR="00100913" w:rsidTr="00490F20">
        <w:trPr>
          <w:trHeight w:hRule="exact" w:val="1714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both"/>
            </w:pPr>
            <w:r>
              <w:t>Туристско-краеведческая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направлена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само- обслуживающего труда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«Юный краевед»</w:t>
            </w:r>
          </w:p>
        </w:tc>
      </w:tr>
      <w:tr w:rsidR="00100913" w:rsidTr="00490F20">
        <w:trPr>
          <w:trHeight w:hRule="exact" w:val="1430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Социальное творчество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направлено на формирование и развитие соци</w:t>
            </w:r>
            <w:r>
              <w:softHyphen/>
              <w:t>ально-адаптированной личности, способной про</w:t>
            </w:r>
            <w:r>
              <w:softHyphen/>
              <w:t>тивостоять жизненным трудностям, негативным факторам жизни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Благотворительные акции и др.</w:t>
            </w:r>
          </w:p>
        </w:tc>
      </w:tr>
      <w:tr w:rsidR="00100913" w:rsidTr="00490F20">
        <w:trPr>
          <w:trHeight w:hRule="exact" w:val="1997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both"/>
            </w:pPr>
            <w:r>
              <w:t>Проблемно-ценностное общение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направлено на развитие коммуникативных компе</w:t>
            </w:r>
            <w:r>
              <w:softHyphen/>
              <w:t>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Школьные праздники, НПК</w:t>
            </w:r>
          </w:p>
        </w:tc>
      </w:tr>
      <w:tr w:rsidR="00100913" w:rsidTr="00490F20">
        <w:trPr>
          <w:trHeight w:hRule="exact" w:val="2597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Познавательная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направлена на передачу школьникам социально значимых знаний, развивающие их любознатель</w:t>
            </w:r>
            <w:r>
              <w:softHyphen/>
              <w:t>ность, позволяющие привлечь их внимание к эко</w:t>
            </w:r>
            <w:r>
              <w:softHyphen/>
              <w:t>номическим, политическим, экологическим, гума</w:t>
            </w:r>
            <w:r>
              <w:softHyphen/>
              <w:t>нитарным проблемам нашего общества, формиру</w:t>
            </w:r>
            <w:r>
              <w:softHyphen/>
              <w:t>ющие их гуманистическое мировоззрение и науч</w:t>
            </w:r>
            <w:r>
              <w:softHyphen/>
              <w:t>ную картину мира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«Подготовка к олимпиаде по истории и обществознании», «Подготовка к ОГЭ», «Тайный мир русского языка», «Юннаты», Шахматы»</w:t>
            </w:r>
          </w:p>
        </w:tc>
      </w:tr>
      <w:tr w:rsidR="00100913" w:rsidTr="00490F20">
        <w:trPr>
          <w:trHeight w:hRule="exact" w:val="1714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both"/>
            </w:pPr>
            <w:r>
              <w:t>Художественное творчество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направлено на раскрытие их творческих способно</w:t>
            </w:r>
            <w:r>
              <w:softHyphen/>
              <w:t>стей, формирование чувства вкуса и умения це</w:t>
            </w:r>
            <w:r>
              <w:softHyphen/>
              <w:t>нить прекрасное, на воспитание ценностного от</w:t>
            </w:r>
            <w:r>
              <w:softHyphen/>
              <w:t>ношения школьников к культуре и их общее ду</w:t>
            </w:r>
            <w:r>
              <w:softHyphen/>
              <w:t>ховно-нравственное развитие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«Алые паруса»</w:t>
            </w:r>
          </w:p>
        </w:tc>
      </w:tr>
      <w:tr w:rsidR="00100913" w:rsidTr="00490F20">
        <w:trPr>
          <w:trHeight w:hRule="exact" w:val="1430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both"/>
            </w:pPr>
            <w:r>
              <w:t>Игровая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направлена на раскрытие творческого, умствен</w:t>
            </w:r>
            <w:r>
              <w:softHyphen/>
              <w:t>ного и физического потенциала школьников, раз</w:t>
            </w:r>
            <w:r>
              <w:softHyphen/>
              <w:t>витие у них навыков конструктивного общения, умений работать в команде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Ситуационные и ролевые игры, викторины, </w:t>
            </w:r>
            <w:proofErr w:type="spellStart"/>
            <w:r>
              <w:t>квесты</w:t>
            </w:r>
            <w:proofErr w:type="spellEnd"/>
            <w:r>
              <w:t xml:space="preserve"> и др.</w:t>
            </w:r>
          </w:p>
        </w:tc>
      </w:tr>
      <w:tr w:rsidR="00100913" w:rsidTr="00490F20">
        <w:trPr>
          <w:trHeight w:hRule="exact" w:val="1714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Спортивно-оздоровительная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направлена на физическое развитие школьников, развитие их ценностного отношения к своему здо</w:t>
            </w:r>
            <w:r>
              <w:softHyphen/>
              <w:t>ровью, побуждение к здоровому образу жизни, вос</w:t>
            </w:r>
            <w:r>
              <w:softHyphen/>
              <w:t>питание силы воли, ответственности, формирова</w:t>
            </w:r>
            <w:r>
              <w:softHyphen/>
              <w:t>ние установок на защиту слабых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 Спортивные праздники, День здоровья, Веселые </w:t>
            </w:r>
            <w:proofErr w:type="spellStart"/>
            <w:r>
              <w:t>тарты</w:t>
            </w:r>
            <w:proofErr w:type="spellEnd"/>
            <w:r>
              <w:t xml:space="preserve"> и др.</w:t>
            </w:r>
          </w:p>
        </w:tc>
      </w:tr>
      <w:tr w:rsidR="00100913" w:rsidTr="00490F20">
        <w:trPr>
          <w:trHeight w:hRule="exact" w:val="1152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both"/>
            </w:pPr>
            <w:r>
              <w:t>Трудовая</w:t>
            </w:r>
          </w:p>
          <w:p w:rsidR="00100913" w:rsidRDefault="00100913" w:rsidP="00490F20">
            <w:pPr>
              <w:pStyle w:val="a5"/>
              <w:shd w:val="clear" w:color="auto" w:fill="auto"/>
              <w:ind w:left="400" w:hanging="400"/>
              <w:jc w:val="both"/>
            </w:pPr>
            <w:r>
              <w:rPr>
                <w:rFonts w:ascii="Arial" w:eastAsia="Arial" w:hAnsi="Arial" w:cs="Arial"/>
              </w:rPr>
              <w:t xml:space="preserve">- </w:t>
            </w:r>
            <w:r>
              <w:t>направлена на развитие творческих способностей школьников, воспитание у них трудолюбия и ува</w:t>
            </w:r>
            <w:r>
              <w:softHyphen/>
              <w:t>жительного отношения к физическому труду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«Умелые руки»</w:t>
            </w:r>
          </w:p>
        </w:tc>
      </w:tr>
    </w:tbl>
    <w:p w:rsidR="00100913" w:rsidRDefault="00100913" w:rsidP="00100913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1104"/>
        </w:tabs>
        <w:jc w:val="both"/>
      </w:pPr>
      <w:bookmarkStart w:id="14" w:name="bookmark18"/>
      <w:bookmarkStart w:id="15" w:name="bookmark19"/>
      <w:r>
        <w:t>Модуль «Школьный урок»</w:t>
      </w:r>
      <w:bookmarkEnd w:id="14"/>
      <w:bookmarkEnd w:id="15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Реализация школьными педагогами воспитательного потенциала урока предполагает следующее: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 xml:space="preserve">установление доверительных отношений между учителем и его учениками, способствующих </w:t>
      </w:r>
      <w:r>
        <w:lastRenderedPageBreak/>
        <w:t>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 через использование занимательных элементов, исто</w:t>
      </w:r>
      <w:r>
        <w:softHyphen/>
        <w:t xml:space="preserve">рий из жизни великих ученых, писателей, ИКТ (программы-тренажеры, тесты, зачеты в приложении </w:t>
      </w:r>
      <w:r>
        <w:rPr>
          <w:lang w:val="en-US" w:bidi="en-US"/>
        </w:rPr>
        <w:t>Microsoft</w:t>
      </w:r>
      <w:r w:rsidRPr="009F5E05">
        <w:rPr>
          <w:lang w:bidi="en-US"/>
        </w:rPr>
        <w:t xml:space="preserve"> </w:t>
      </w:r>
      <w:r>
        <w:rPr>
          <w:lang w:val="en-US" w:bidi="en-US"/>
        </w:rPr>
        <w:t>Office</w:t>
      </w:r>
      <w:r w:rsidRPr="009F5E05">
        <w:rPr>
          <w:lang w:bidi="en-US"/>
        </w:rPr>
        <w:t xml:space="preserve"> </w:t>
      </w:r>
      <w:r>
        <w:rPr>
          <w:lang w:val="en-US" w:bidi="en-US"/>
        </w:rPr>
        <w:t>Excel</w:t>
      </w:r>
      <w:r w:rsidRPr="009F5E05">
        <w:rPr>
          <w:lang w:bidi="en-US"/>
        </w:rPr>
        <w:t xml:space="preserve">, </w:t>
      </w:r>
      <w:r>
        <w:t>мультимедийные презентации, научно-популяр</w:t>
      </w:r>
      <w:r>
        <w:softHyphen/>
        <w:t xml:space="preserve">ные передачи, фильмы, обучающие сайты, уроки онлайн, </w:t>
      </w:r>
      <w:proofErr w:type="spellStart"/>
      <w:r>
        <w:t>видеолекции</w:t>
      </w:r>
      <w:proofErr w:type="spellEnd"/>
      <w:r>
        <w:t>, онлайн-</w:t>
      </w:r>
      <w:proofErr w:type="spellStart"/>
      <w:r>
        <w:t>конфе</w:t>
      </w:r>
      <w:proofErr w:type="spellEnd"/>
      <w:r>
        <w:t xml:space="preserve">- </w:t>
      </w:r>
      <w:proofErr w:type="spellStart"/>
      <w:r>
        <w:t>ренции</w:t>
      </w:r>
      <w:proofErr w:type="spellEnd"/>
      <w:r>
        <w:t xml:space="preserve"> и др.);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через знакомство и в последую</w:t>
      </w:r>
      <w:r>
        <w:softHyphen/>
        <w:t>щем соблюдение «Правил внутреннего распорядка обучающихся»;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 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ис</w:t>
      </w:r>
      <w:r>
        <w:softHyphen/>
        <w:t>торическая справка «Лента времени», проведение Уроков мужества;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1"/>
        </w:tabs>
        <w:ind w:left="740" w:hanging="360"/>
        <w:jc w:val="both"/>
      </w:pPr>
      <w: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</w:t>
      </w:r>
      <w:r>
        <w:softHyphen/>
        <w:t>ской проблемы, навык генерирования и оформления собственных идей, навык уважи</w:t>
      </w:r>
      <w:r>
        <w:softHyphen/>
        <w:t>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00913" w:rsidRDefault="00100913" w:rsidP="00100913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1104"/>
        </w:tabs>
        <w:jc w:val="both"/>
      </w:pPr>
      <w:bookmarkStart w:id="16" w:name="bookmark20"/>
      <w:bookmarkStart w:id="17" w:name="bookmark21"/>
      <w:r>
        <w:t>Модуль «Самоуправление»</w:t>
      </w:r>
      <w:bookmarkEnd w:id="16"/>
      <w:bookmarkEnd w:id="17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</w:t>
      </w:r>
      <w:r>
        <w:softHyphen/>
        <w:t>мореализации. Это то, что готовит их к взрослой жизни. Поскольку учащимся младших и под</w:t>
      </w:r>
      <w:r>
        <w:softHyphen/>
        <w:t>ростковых классов не всегда удается самостоятельно организовать свою деятельность, дет</w:t>
      </w:r>
      <w:r>
        <w:softHyphen/>
        <w:t>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Структурными составляющими школьного самоуправления являются детская органи</w:t>
      </w:r>
      <w:r>
        <w:softHyphen/>
        <w:t>зация «РДШ» и ученическое самоуправление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Детское самоуправление в школе осуществляется следующим образом:</w:t>
      </w:r>
    </w:p>
    <w:p w:rsidR="00100913" w:rsidRDefault="00100913" w:rsidP="0010091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333"/>
        </w:tabs>
        <w:ind w:firstLine="940"/>
        <w:jc w:val="both"/>
      </w:pPr>
      <w:bookmarkStart w:id="18" w:name="bookmark22"/>
      <w:bookmarkStart w:id="19" w:name="bookmark23"/>
      <w:r>
        <w:rPr>
          <w:color w:val="000000"/>
        </w:rPr>
        <w:t>На уровне школы:</w:t>
      </w:r>
      <w:bookmarkEnd w:id="18"/>
      <w:bookmarkEnd w:id="19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через Общешкольную конференцию, детскую организацию и Ученический совет, в со</w:t>
      </w:r>
      <w:r>
        <w:softHyphen/>
        <w:t>став которого входят Президент ученического самоуправления, вице-президент и ли</w:t>
      </w:r>
      <w:r>
        <w:softHyphen/>
        <w:t>деры ученического самоуправления 8 - 9х классов.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spacing w:line="252" w:lineRule="auto"/>
        <w:ind w:left="740" w:hanging="360"/>
        <w:jc w:val="both"/>
      </w:pPr>
      <w:r>
        <w:t>через деятельность Комитетов образования, труда и экологии, здравоохранения, культурно-массовой работы, безопасности, возглавляемые Председателями.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spacing w:line="252" w:lineRule="auto"/>
        <w:ind w:left="740" w:hanging="360"/>
        <w:jc w:val="both"/>
      </w:pPr>
      <w:r>
        <w:t xml:space="preserve">через деятельность творческих Советов дела, отвечающих за проведение тех или иных </w:t>
      </w:r>
      <w:r>
        <w:lastRenderedPageBreak/>
        <w:t>конкретных мероприятий, праздников, вечеров, акций и т.п.;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spacing w:line="266" w:lineRule="auto"/>
        <w:ind w:firstLine="380"/>
        <w:jc w:val="both"/>
      </w:pPr>
      <w:r>
        <w:t>чрез объединения детской организации «РДШ»;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 xml:space="preserve">через деятельность созданной из наиболее авторитетных старшеклассников и курируемой </w:t>
      </w:r>
      <w:proofErr w:type="spellStart"/>
      <w:proofErr w:type="gramStart"/>
      <w:r>
        <w:t>зам.дир</w:t>
      </w:r>
      <w:proofErr w:type="spellEnd"/>
      <w:proofErr w:type="gramEnd"/>
      <w:r>
        <w:t xml:space="preserve"> по УВР группы по урегулированию конфликтных ситуаций в школе (Школьная служба примирения).</w:t>
      </w:r>
    </w:p>
    <w:p w:rsidR="00100913" w:rsidRDefault="00100913" w:rsidP="0010091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333"/>
        </w:tabs>
        <w:ind w:firstLine="940"/>
        <w:jc w:val="both"/>
      </w:pPr>
      <w:bookmarkStart w:id="20" w:name="bookmark24"/>
      <w:bookmarkStart w:id="21" w:name="bookmark25"/>
      <w:r>
        <w:rPr>
          <w:color w:val="000000"/>
        </w:rPr>
        <w:t>На уровне классов:</w:t>
      </w:r>
      <w:bookmarkEnd w:id="20"/>
      <w:bookmarkEnd w:id="21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через деятельность выборных по инициативе и предложениям учащихся класса лидеров: старосту класса, его заместителя,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через деятельность выборных органов самоуправления, отвечающих за различные направления работы класса: комитеты образования, труда и экологии, здравоохране</w:t>
      </w:r>
      <w:r>
        <w:softHyphen/>
        <w:t>ния, культурно-массовой работы, безопасности, возглавляемы председателями;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00913" w:rsidRDefault="00100913" w:rsidP="00100913">
      <w:pPr>
        <w:pStyle w:val="32"/>
        <w:keepNext/>
        <w:keepLines/>
        <w:numPr>
          <w:ilvl w:val="0"/>
          <w:numId w:val="7"/>
        </w:numPr>
        <w:shd w:val="clear" w:color="auto" w:fill="auto"/>
        <w:tabs>
          <w:tab w:val="left" w:pos="1333"/>
        </w:tabs>
        <w:ind w:firstLine="940"/>
        <w:jc w:val="both"/>
      </w:pPr>
      <w:bookmarkStart w:id="22" w:name="bookmark26"/>
      <w:bookmarkStart w:id="23" w:name="bookmark27"/>
      <w:r>
        <w:rPr>
          <w:color w:val="000000"/>
        </w:rPr>
        <w:t>На индивидуальном уровне:</w:t>
      </w:r>
      <w:bookmarkEnd w:id="22"/>
      <w:bookmarkEnd w:id="23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spacing w:line="252" w:lineRule="auto"/>
        <w:ind w:left="740" w:hanging="360"/>
        <w:jc w:val="both"/>
      </w:pPr>
      <w:r>
        <w:t xml:space="preserve">через вовлечение школьников в планирование, организацию, проведение и анализ общешкольных и </w:t>
      </w:r>
      <w:proofErr w:type="spellStart"/>
      <w:r>
        <w:t>внутриклассных</w:t>
      </w:r>
      <w:proofErr w:type="spellEnd"/>
      <w:r>
        <w:t xml:space="preserve"> дел;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5"/>
        </w:tabs>
        <w:ind w:left="740" w:hanging="360"/>
        <w:jc w:val="both"/>
      </w:pPr>
      <w: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100913" w:rsidRDefault="00100913" w:rsidP="00100913">
      <w:pPr>
        <w:pStyle w:val="32"/>
        <w:keepNext/>
        <w:keepLines/>
        <w:numPr>
          <w:ilvl w:val="0"/>
          <w:numId w:val="6"/>
        </w:numPr>
        <w:shd w:val="clear" w:color="auto" w:fill="auto"/>
        <w:tabs>
          <w:tab w:val="left" w:pos="1127"/>
        </w:tabs>
        <w:jc w:val="both"/>
      </w:pPr>
      <w:bookmarkStart w:id="24" w:name="bookmark28"/>
      <w:bookmarkStart w:id="25" w:name="bookmark29"/>
      <w:r>
        <w:t>Модуль «Детские общественные объединения»</w:t>
      </w:r>
      <w:bookmarkEnd w:id="24"/>
      <w:bookmarkEnd w:id="25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Действующее на базе школы детское общественное объединение - это добровольное, самоуправляемое, некоммерческое формирование, созданное по инициативе детей и взрос</w:t>
      </w:r>
      <w:r>
        <w:softHyphen/>
        <w:t>лых, объединившихся на основе общности интересов для реализации общих целей, указан</w:t>
      </w:r>
      <w:r>
        <w:softHyphen/>
        <w:t xml:space="preserve">ных в уставе общественного объединения. Его правовой основой является ФЗ от 19.05.1995 </w:t>
      </w:r>
      <w:r>
        <w:rPr>
          <w:lang w:val="en-US" w:bidi="en-US"/>
        </w:rPr>
        <w:t>N</w:t>
      </w:r>
      <w:r w:rsidRPr="009F5E05">
        <w:rPr>
          <w:lang w:bidi="en-US"/>
        </w:rPr>
        <w:t xml:space="preserve"> </w:t>
      </w:r>
      <w:r>
        <w:t>82-ФЗ (ред. от 20.12.2017) "Об общественных объединениях" (ст. 5).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В школе действует детская общественная организации «РДШ», которая осуществляет свою деятельность в рамках детских объединений и кружков: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8"/>
        <w:gridCol w:w="7517"/>
      </w:tblGrid>
      <w:tr w:rsidR="00100913" w:rsidTr="00490F20">
        <w:trPr>
          <w:trHeight w:hRule="exact" w:val="30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Детские объединения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Цели и задачи</w:t>
            </w:r>
          </w:p>
        </w:tc>
      </w:tr>
      <w:tr w:rsidR="00100913" w:rsidTr="00490F20">
        <w:trPr>
          <w:trHeight w:hRule="exact" w:val="1162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ЮИД</w:t>
            </w:r>
          </w:p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(юные инспектора движения)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100913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ind w:left="400" w:hanging="400"/>
              <w:jc w:val="both"/>
            </w:pPr>
            <w:r>
              <w:t>оптимизация активности подростков через позитивную дея</w:t>
            </w:r>
            <w:r>
              <w:softHyphen/>
              <w:t>тельность по формированию ответственности за безопасность своей жизни и окружающих на дорогах;</w:t>
            </w:r>
          </w:p>
          <w:p w:rsidR="00100913" w:rsidRDefault="00100913" w:rsidP="00100913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88"/>
              </w:tabs>
              <w:ind w:left="400" w:hanging="400"/>
              <w:jc w:val="both"/>
            </w:pPr>
            <w:r>
              <w:t>активная пропаганда ПДД среди детей для предупреждения ДДТТ;</w:t>
            </w:r>
          </w:p>
          <w:p w:rsidR="00100913" w:rsidRDefault="00100913" w:rsidP="00100913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293"/>
              </w:tabs>
              <w:ind w:left="400" w:hanging="400"/>
              <w:jc w:val="both"/>
            </w:pPr>
            <w:r>
              <w:t>социализация детей и подростков, привитие навыков обще</w:t>
            </w:r>
            <w:r>
              <w:softHyphen/>
              <w:t>ственной организационной работы, ответственности, товари</w:t>
            </w:r>
            <w:r>
              <w:softHyphen/>
              <w:t>щества через деятельность объединения отряда ЮИД.</w:t>
            </w:r>
          </w:p>
        </w:tc>
      </w:tr>
      <w:tr w:rsidR="00100913" w:rsidTr="00490F20">
        <w:trPr>
          <w:trHeight w:hRule="exact" w:val="2053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ШУС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100913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293"/>
              </w:tabs>
              <w:ind w:left="400" w:hanging="400"/>
              <w:jc w:val="both"/>
            </w:pPr>
            <w:r>
              <w:t>создание условий для проявления социальной активности че</w:t>
            </w:r>
            <w:r>
              <w:softHyphen/>
              <w:t>рез взаимодействие детских объединений и их включенности в социально значимые дела;</w:t>
            </w:r>
          </w:p>
          <w:p w:rsidR="00100913" w:rsidRDefault="00100913" w:rsidP="00100913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288"/>
              </w:tabs>
              <w:ind w:left="400" w:hanging="400"/>
              <w:jc w:val="both"/>
            </w:pPr>
            <w:r>
              <w:t xml:space="preserve">раскрытие способностей и творческих возможностей каждой личности, овладение приемами саморазвития и </w:t>
            </w:r>
            <w:proofErr w:type="spellStart"/>
            <w:r>
              <w:t>саморегуляции</w:t>
            </w:r>
            <w:proofErr w:type="spellEnd"/>
            <w:r>
              <w:t>;</w:t>
            </w:r>
          </w:p>
          <w:p w:rsidR="00100913" w:rsidRDefault="00100913" w:rsidP="00100913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293"/>
              </w:tabs>
              <w:ind w:left="400" w:hanging="400"/>
              <w:jc w:val="both"/>
            </w:pPr>
            <w:r>
              <w:t>формирование лидерских качеств, нравственной стойкости, убежденности.</w:t>
            </w:r>
          </w:p>
        </w:tc>
      </w:tr>
    </w:tbl>
    <w:p w:rsidR="00100913" w:rsidRDefault="00100913" w:rsidP="00100913">
      <w:pPr>
        <w:spacing w:line="1" w:lineRule="exact"/>
      </w:pPr>
      <w:r>
        <w:br w:type="page"/>
      </w:r>
    </w:p>
    <w:p w:rsidR="00100913" w:rsidRDefault="00100913" w:rsidP="00100913">
      <w:pPr>
        <w:pStyle w:val="a7"/>
        <w:shd w:val="clear" w:color="auto" w:fill="auto"/>
        <w:ind w:left="528"/>
      </w:pPr>
      <w:r>
        <w:lastRenderedPageBreak/>
        <w:t>Воспитание в детской организации осуществляется через: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07"/>
        </w:tabs>
        <w:ind w:left="700" w:hanging="360"/>
        <w:jc w:val="both"/>
      </w:pPr>
      <w:r>
        <w:t>поддержку деловых и неформальных отношений, основанных на соблюдении принци</w:t>
      </w:r>
      <w:r>
        <w:softHyphen/>
        <w:t>пов добровольности, системности, поддержки инициативы, принципа «право на ошибку», сотрудничества и принципа «естественного роста»;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07"/>
        </w:tabs>
        <w:ind w:left="700" w:hanging="360"/>
        <w:jc w:val="both"/>
      </w:pPr>
      <w:r>
        <w:t>организацию общественно полезных дел и социально значимых практик, дающих воз</w:t>
      </w:r>
      <w:r>
        <w:softHyphen/>
        <w:t>можность получить важный для их личностного развития опыт осуществления дел, направленных на помощь другим людям, школе, обществу в целом;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07"/>
        </w:tabs>
        <w:ind w:left="700" w:hanging="360"/>
        <w:jc w:val="both"/>
      </w:pPr>
      <w:r>
        <w:t>сборы (сбор-старт, сбор-контакт) - формальные и неформальные встречи членов дет</w:t>
      </w:r>
      <w:r>
        <w:softHyphen/>
        <w:t>ского общественной организации «РДШ» для обсуждения вопросов планирования и анализа проведенных мероприятий - «Эстафеты творческих дел», сов</w:t>
      </w:r>
      <w:r>
        <w:softHyphen/>
        <w:t>местного празднования знаменательных для членов организации событий;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07"/>
        </w:tabs>
        <w:ind w:left="700" w:hanging="360"/>
        <w:jc w:val="both"/>
      </w:pPr>
      <w:r>
        <w:t>поддержку и развитие в каждом детском объединении, входящем в «РДШ» его традиций и ритуалов, формирующих у ребенка чувство общности с дру</w:t>
      </w:r>
      <w:r>
        <w:softHyphen/>
        <w:t>гими его членами, чувство причастности к тому, что происходит в объединении. Дан</w:t>
      </w:r>
      <w:r>
        <w:softHyphen/>
        <w:t>ное направление реализуется посредством введения и распространения символики объединения (эмблема, песня, девиз-слоган), проведения церемонии посвящения в члены детского объединения и др.;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b/>
          <w:bCs/>
          <w:i/>
          <w:iCs/>
          <w:color w:val="FF0000"/>
        </w:rPr>
        <w:t>Модуль 3.7. «Экскурсии, экспедиции, походы»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Экскурсии, экспедиции, походы помогают школьнику расширить свой кругозор, полу</w:t>
      </w:r>
      <w:r>
        <w:softHyphen/>
        <w:t>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</w:t>
      </w:r>
      <w:r>
        <w:softHyphen/>
        <w:t>здаются благоприятные условия для воспитания у подростков самостоятельности и ответ</w:t>
      </w:r>
      <w:r>
        <w:softHyphen/>
        <w:t xml:space="preserve">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преодоления их ин</w:t>
      </w:r>
      <w:r>
        <w:softHyphen/>
        <w:t xml:space="preserve">фантильных и эгоистических наклонностей, обучения рациональному использованию своего времени, сил, имущества. Эти воспитательные возможно </w:t>
      </w:r>
      <w:proofErr w:type="spellStart"/>
      <w:r>
        <w:t>сти</w:t>
      </w:r>
      <w:proofErr w:type="spellEnd"/>
      <w:r>
        <w:t xml:space="preserve"> реализуются в рамках следую</w:t>
      </w:r>
      <w:r>
        <w:softHyphen/>
        <w:t>щих направлений, видов и форм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2"/>
        <w:gridCol w:w="5813"/>
      </w:tblGrid>
      <w:tr w:rsidR="00100913" w:rsidTr="00490F20">
        <w:trPr>
          <w:trHeight w:hRule="exact" w:val="30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Направления работы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Мероприятия</w:t>
            </w:r>
          </w:p>
        </w:tc>
      </w:tr>
      <w:tr w:rsidR="00100913" w:rsidTr="00490F20">
        <w:trPr>
          <w:trHeight w:hRule="exact" w:val="122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регулярные пешие прогулки, экскур</w:t>
            </w:r>
            <w:r>
              <w:softHyphen/>
              <w:t>сии или походы выходного дня, орга</w:t>
            </w:r>
            <w:r>
              <w:softHyphen/>
              <w:t>низуемые в классах их классными ру</w:t>
            </w:r>
            <w:r>
              <w:softHyphen/>
              <w:t>ководителями и родителями школь</w:t>
            </w:r>
            <w:r>
              <w:softHyphen/>
              <w:t>ников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Прогулки по природным объектам  села</w:t>
            </w:r>
          </w:p>
        </w:tc>
      </w:tr>
      <w:tr w:rsidR="00100913" w:rsidTr="00490F20">
        <w:trPr>
          <w:trHeight w:hRule="exact" w:val="1409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экскурсии и экспедиции (литератур</w:t>
            </w:r>
            <w:r>
              <w:softHyphen/>
              <w:t>ные, краеведческие, исторические, экологические и др.) в рамках реали</w:t>
            </w:r>
            <w:r>
              <w:softHyphen/>
              <w:t>зации проекта «Культурный дневник школьника»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Экскурсии в  сельскую библиотеку </w:t>
            </w:r>
            <w:proofErr w:type="spellStart"/>
            <w:r>
              <w:t>библиотеку</w:t>
            </w:r>
            <w:proofErr w:type="spellEnd"/>
            <w:r>
              <w:t>,   экскурсии  по музеям, театрам и др. городов РД</w:t>
            </w:r>
          </w:p>
        </w:tc>
      </w:tr>
      <w:tr w:rsidR="00100913" w:rsidTr="00490F20">
        <w:trPr>
          <w:trHeight w:hRule="exact" w:val="864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proofErr w:type="spellStart"/>
            <w:r>
              <w:t>турслет</w:t>
            </w:r>
            <w:proofErr w:type="spellEnd"/>
            <w:r>
              <w:t xml:space="preserve"> с участием команд, сформиро</w:t>
            </w:r>
            <w:r>
              <w:softHyphen/>
              <w:t>ванных из педагогов, детей и родите</w:t>
            </w:r>
            <w:r>
              <w:softHyphen/>
              <w:t>лей школьников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 xml:space="preserve"> Районные туристические со</w:t>
            </w:r>
            <w:r>
              <w:softHyphen/>
              <w:t>ревнования, «Вахты Памяти»</w:t>
            </w:r>
          </w:p>
        </w:tc>
      </w:tr>
    </w:tbl>
    <w:p w:rsidR="00100913" w:rsidRDefault="00100913" w:rsidP="00100913">
      <w:pPr>
        <w:pStyle w:val="a7"/>
        <w:shd w:val="clear" w:color="auto" w:fill="auto"/>
        <w:ind w:left="528"/>
      </w:pPr>
      <w:r>
        <w:rPr>
          <w:b/>
          <w:bCs/>
          <w:i/>
          <w:iCs/>
          <w:color w:val="FF0000"/>
        </w:rPr>
        <w:t>3.8. Модуль «Профориентация»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</w:t>
      </w:r>
      <w:r>
        <w:softHyphen/>
        <w:t>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</w:t>
      </w:r>
      <w:r>
        <w:softHyphen/>
        <w:t xml:space="preserve">ному выбору 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</w:t>
      </w:r>
      <w:r>
        <w:softHyphen/>
        <w:t>туализирует его профессиональное самоопределение, позитивный взгляд на труд в постин</w:t>
      </w:r>
      <w:r>
        <w:softHyphen/>
        <w:t xml:space="preserve">дустриальном мире, охватывающий не только профессиональную, но и </w:t>
      </w:r>
      <w:proofErr w:type="spellStart"/>
      <w:r>
        <w:t>внепрофессиональ</w:t>
      </w:r>
      <w:proofErr w:type="spellEnd"/>
      <w:r>
        <w:t xml:space="preserve">- </w:t>
      </w:r>
      <w:proofErr w:type="spellStart"/>
      <w:r>
        <w:t>ную</w:t>
      </w:r>
      <w:proofErr w:type="spellEnd"/>
      <w:r>
        <w:t xml:space="preserve"> составляющие такой деятельности.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rPr>
          <w:u w:val="single"/>
        </w:rPr>
        <w:t>Эта работа осуществляется через: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</w:t>
      </w:r>
      <w:r>
        <w:softHyphen/>
        <w:t>тернет: в открытых онлайн-уроках, реализуемых с учетом опыта цикла открытых уроков «</w:t>
      </w:r>
      <w:proofErr w:type="spellStart"/>
      <w:r>
        <w:t>ПроеКТОриЯ</w:t>
      </w:r>
      <w:proofErr w:type="spellEnd"/>
      <w:r>
        <w:t>», направленных на раннюю профориентацию, во Всероссийском проекте «Урок цифры», который развивает интерес школьников к программированию и др.;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ind w:left="740" w:hanging="360"/>
        <w:jc w:val="both"/>
      </w:pPr>
      <w: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</w:t>
      </w:r>
      <w:r>
        <w:softHyphen/>
        <w:t xml:space="preserve">полнительного </w:t>
      </w:r>
      <w:proofErr w:type="gramStart"/>
      <w:r>
        <w:t xml:space="preserve">образования:   </w:t>
      </w:r>
      <w:proofErr w:type="gramEnd"/>
      <w:r>
        <w:t>«Я вы</w:t>
      </w:r>
      <w:r>
        <w:softHyphen/>
        <w:t xml:space="preserve">бираю профессию» - 9 классы,  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3"/>
        </w:tabs>
        <w:spacing w:line="252" w:lineRule="auto"/>
        <w:ind w:left="740" w:hanging="360"/>
        <w:jc w:val="both"/>
      </w:pPr>
      <w:r>
        <w:lastRenderedPageBreak/>
        <w:t xml:space="preserve">работу детских объединений, пропагандирующих различные </w:t>
      </w:r>
      <w:proofErr w:type="gramStart"/>
      <w:r>
        <w:t xml:space="preserve">профессии:   </w:t>
      </w:r>
      <w:proofErr w:type="gramEnd"/>
      <w:r>
        <w:t>ЮИД,   др.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 xml:space="preserve">посещение </w:t>
      </w:r>
      <w:proofErr w:type="spellStart"/>
      <w:r>
        <w:t>профориентационных</w:t>
      </w:r>
      <w:proofErr w:type="spellEnd"/>
      <w:r>
        <w:t xml:space="preserve"> выставок, ярмарок профессий, тематических </w:t>
      </w:r>
      <w:proofErr w:type="spellStart"/>
      <w:r>
        <w:t>профо</w:t>
      </w:r>
      <w:r>
        <w:softHyphen/>
        <w:t>риентационных</w:t>
      </w:r>
      <w:proofErr w:type="spellEnd"/>
      <w:r>
        <w:t xml:space="preserve"> парков, </w:t>
      </w:r>
      <w:proofErr w:type="spellStart"/>
      <w:r>
        <w:t>профориентационных</w:t>
      </w:r>
      <w:proofErr w:type="spellEnd"/>
      <w:r>
        <w:t xml:space="preserve"> лагерей, дней открытых дверей в сред</w:t>
      </w:r>
      <w:r>
        <w:softHyphen/>
        <w:t>них специальных учебных заведениях и вузах;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00913" w:rsidRDefault="00100913" w:rsidP="00100913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104"/>
        </w:tabs>
        <w:ind w:left="720" w:hanging="360"/>
        <w:jc w:val="both"/>
      </w:pPr>
      <w:bookmarkStart w:id="26" w:name="bookmark30"/>
      <w:bookmarkStart w:id="27" w:name="bookmark31"/>
      <w:r>
        <w:t>Модуль «Школьные медиа»</w:t>
      </w:r>
      <w:bookmarkEnd w:id="26"/>
      <w:bookmarkEnd w:id="27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Цель школьных медиа (совместно создаваемых школьниками и педагогами средств рас</w:t>
      </w:r>
      <w:r>
        <w:softHyphen/>
        <w:t>пространения текстовой, аудио и видео информации) - развитие коммуникативной куль</w:t>
      </w:r>
      <w:r>
        <w:softHyphen/>
        <w:t>туры школьников, формирование навыков общения и сотрудничества, поддержка творче</w:t>
      </w:r>
      <w:r>
        <w:softHyphen/>
        <w:t>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 w:rsidRPr="007D1B34">
        <w:rPr>
          <w:u w:val="single"/>
        </w:rPr>
        <w:t xml:space="preserve">Работа в социальных сетях в составе </w:t>
      </w:r>
      <w:r w:rsidRPr="007D1B34">
        <w:rPr>
          <w:i/>
          <w:iCs/>
          <w:u w:val="single"/>
        </w:rPr>
        <w:t>школьной интернет-группы</w:t>
      </w:r>
      <w:r w:rsidRPr="007D1B34">
        <w:rPr>
          <w:i/>
          <w:iCs/>
        </w:rPr>
        <w:t xml:space="preserve"> -</w:t>
      </w:r>
      <w:r>
        <w:t xml:space="preserve"> разновозрастного сообщества школьников и педагогов с целью освещения деятельности образователь</w:t>
      </w:r>
      <w:r>
        <w:softHyphen/>
        <w:t>ной организации в информационном пространстве, привлечения внимания обще</w:t>
      </w:r>
      <w:r>
        <w:softHyphen/>
        <w:t>ственности к школе, информационного продвижения ее ценностей и организации вир</w:t>
      </w:r>
      <w:r>
        <w:softHyphen/>
        <w:t>туальной диалоговой площадки.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firstLine="380"/>
        <w:jc w:val="both"/>
      </w:pPr>
      <w:r>
        <w:rPr>
          <w:u w:val="single"/>
        </w:rPr>
        <w:t>Участие в конкурсах школьных средств массовой информации всех уровней.</w:t>
      </w:r>
    </w:p>
    <w:p w:rsidR="00100913" w:rsidRDefault="00100913" w:rsidP="00100913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238"/>
        </w:tabs>
        <w:ind w:left="720" w:hanging="360"/>
        <w:jc w:val="both"/>
      </w:pPr>
      <w:bookmarkStart w:id="28" w:name="bookmark32"/>
      <w:bookmarkStart w:id="29" w:name="bookmark33"/>
      <w:r>
        <w:t>Модуль «Организация предметно-эстетической среды»</w:t>
      </w:r>
      <w:bookmarkEnd w:id="28"/>
      <w:bookmarkEnd w:id="29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</w:t>
      </w:r>
      <w:r>
        <w:softHyphen/>
        <w:t>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 xml:space="preserve">оформление интерьера школьных </w:t>
      </w:r>
      <w:proofErr w:type="gramStart"/>
      <w:r>
        <w:t>помещений  и</w:t>
      </w:r>
      <w:proofErr w:type="gramEnd"/>
      <w:r>
        <w:t xml:space="preserve">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>
        <w:t>внеучебные</w:t>
      </w:r>
      <w:proofErr w:type="spellEnd"/>
      <w:r>
        <w:t xml:space="preserve"> занятия;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</w:t>
      </w:r>
      <w:r>
        <w:softHyphen/>
        <w:t>зию и творческие способности, создающее повод для длительного общения классного руководителя со своими детьми;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событийный дизайн - оформление пространства проведения конкретных школьных событий (праздников, церемоний, торжественных линеек, творческих вечеров, выста</w:t>
      </w:r>
      <w:r>
        <w:softHyphen/>
        <w:t>вок, собраний, конференций и т.п.);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акцентирование внимания школьников посредством элементов предметно-эстетиче</w:t>
      </w:r>
      <w:r>
        <w:softHyphen/>
        <w:t>ской среды (стенды, плакаты, инсталляции) на важных для воспитания ценностях школы, ее традициях, правилах.</w:t>
      </w:r>
    </w:p>
    <w:p w:rsidR="00100913" w:rsidRDefault="00100913" w:rsidP="00100913">
      <w:pPr>
        <w:pStyle w:val="32"/>
        <w:keepNext/>
        <w:keepLines/>
        <w:numPr>
          <w:ilvl w:val="0"/>
          <w:numId w:val="10"/>
        </w:numPr>
        <w:shd w:val="clear" w:color="auto" w:fill="auto"/>
        <w:tabs>
          <w:tab w:val="left" w:pos="1238"/>
        </w:tabs>
        <w:ind w:left="720" w:hanging="360"/>
        <w:jc w:val="both"/>
      </w:pPr>
      <w:bookmarkStart w:id="30" w:name="bookmark34"/>
      <w:bookmarkStart w:id="31" w:name="bookmark35"/>
      <w:r>
        <w:t>Модуль «Работа с родителями»</w:t>
      </w:r>
      <w:bookmarkEnd w:id="30"/>
      <w:bookmarkEnd w:id="31"/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</w:t>
      </w:r>
      <w:r>
        <w:softHyphen/>
        <w:t xml:space="preserve">нием позиций семьи </w:t>
      </w:r>
      <w:r>
        <w:lastRenderedPageBreak/>
        <w:t>и школы в данном вопросе.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Главными задачами модуля являются оказание помощи семье в воспитании детей, пси</w:t>
      </w:r>
      <w:r>
        <w:softHyphen/>
        <w:t>холого-педагогическое просвещение семей, коррекция семейного воспитания, организация досуга семьи.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Основными направлениями в работе педагогического коллектива с семьями обучаю</w:t>
      </w:r>
      <w:r>
        <w:softHyphen/>
        <w:t>щихся являются: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firstLine="380"/>
        <w:jc w:val="both"/>
      </w:pPr>
      <w:r>
        <w:t>изучение семей и условий семейного воспитания,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firstLine="380"/>
        <w:jc w:val="both"/>
      </w:pPr>
      <w:r>
        <w:t>пропаганда психолого-педагогических знаний,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активизация и коррекция семейного воспитания через работу с родительским акти</w:t>
      </w:r>
      <w:r>
        <w:softHyphen/>
        <w:t>вом,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firstLine="380"/>
        <w:jc w:val="both"/>
      </w:pPr>
      <w:r>
        <w:t>дифференцированная и индивидуальная помощь родителям,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firstLine="380"/>
        <w:jc w:val="both"/>
      </w:pPr>
      <w:r>
        <w:t>обобщение и распространение опыта успешного семейного воспитания.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Работа с родителями или законными представителями школьников осуществляется в рамках следующих видов и форм деятельности:</w:t>
      </w:r>
    </w:p>
    <w:p w:rsidR="00100913" w:rsidRDefault="00100913" w:rsidP="00100913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1310"/>
        </w:tabs>
        <w:ind w:left="780" w:hanging="360"/>
      </w:pPr>
      <w:bookmarkStart w:id="32" w:name="bookmark36"/>
      <w:bookmarkStart w:id="33" w:name="bookmark37"/>
      <w:r>
        <w:rPr>
          <w:color w:val="000000"/>
        </w:rPr>
        <w:t>На уровне школы:</w:t>
      </w:r>
      <w:bookmarkEnd w:id="32"/>
      <w:bookmarkEnd w:id="33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46"/>
        </w:tabs>
        <w:ind w:left="720" w:hanging="340"/>
        <w:jc w:val="both"/>
      </w:pPr>
      <w:r>
        <w:t>Управляющий совет школы, участвующий в управлении образовательной организа</w:t>
      </w:r>
      <w:r>
        <w:softHyphen/>
        <w:t>цией и решении вопросов воспитания и социализации их детей;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«Совет отцов», нацеленный на укрепление связи семьи и школы в деле воспитания, обучения и профилактики негативных проявлений среди воспитанников и обучаю</w:t>
      </w:r>
      <w:r>
        <w:softHyphen/>
        <w:t>щихся; укрепление института семьи, возрождение и сохранение духовно-нравствен</w:t>
      </w:r>
      <w:r>
        <w:softHyphen/>
        <w:t>ных традиций семейных отношений.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родительские круглые столы, на которых обсуждаются вопросы возрастных особенно</w:t>
      </w:r>
      <w:r>
        <w:softHyphen/>
        <w:t>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общешкольные родительские собрания, происходящие в режиме обсуждения наибо</w:t>
      </w:r>
      <w:r>
        <w:softHyphen/>
        <w:t>лее острых проблем обучения и воспитания обучающихся;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</w:t>
      </w:r>
      <w:r>
        <w:softHyphen/>
        <w:t>ваться собственным творческим опытом и находками в деле воспитания детей;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</w:t>
      </w:r>
      <w:r>
        <w:softHyphen/>
        <w:t>логов и педагогов.</w:t>
      </w:r>
    </w:p>
    <w:p w:rsidR="00100913" w:rsidRDefault="00100913" w:rsidP="00100913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1356"/>
        </w:tabs>
        <w:ind w:left="780" w:hanging="360"/>
        <w:jc w:val="both"/>
      </w:pPr>
      <w:bookmarkStart w:id="34" w:name="bookmark38"/>
      <w:bookmarkStart w:id="35" w:name="bookmark39"/>
      <w:r>
        <w:rPr>
          <w:color w:val="000000"/>
        </w:rPr>
        <w:t>На уровне классов:</w:t>
      </w:r>
      <w:bookmarkEnd w:id="34"/>
      <w:bookmarkEnd w:id="35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классный родительский комитет, участвующий в решении вопросов воспитания и со</w:t>
      </w:r>
      <w:r>
        <w:softHyphen/>
        <w:t>циализации детей их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классные родительские собрания (в том числе - дистанционные), происходящие в ре</w:t>
      </w:r>
      <w:r>
        <w:softHyphen/>
        <w:t>жиме обсуждения наиболее острых проблем обучения и воспитания обучающихся класса;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00913" w:rsidRDefault="00100913" w:rsidP="00100913">
      <w:pPr>
        <w:pStyle w:val="32"/>
        <w:keepNext/>
        <w:keepLines/>
        <w:numPr>
          <w:ilvl w:val="0"/>
          <w:numId w:val="11"/>
        </w:numPr>
        <w:shd w:val="clear" w:color="auto" w:fill="auto"/>
        <w:tabs>
          <w:tab w:val="left" w:pos="1356"/>
        </w:tabs>
        <w:ind w:left="780" w:hanging="360"/>
        <w:jc w:val="both"/>
      </w:pPr>
      <w:bookmarkStart w:id="36" w:name="bookmark40"/>
      <w:bookmarkStart w:id="37" w:name="bookmark41"/>
      <w:r>
        <w:rPr>
          <w:color w:val="000000"/>
        </w:rPr>
        <w:t>На индивидуальном уровне:</w:t>
      </w:r>
      <w:bookmarkEnd w:id="36"/>
      <w:bookmarkEnd w:id="37"/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работа специалистов по запросу родителей для решения острых конфликтных ситуа</w:t>
      </w:r>
      <w:r>
        <w:softHyphen/>
        <w:t>ций;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участие родителей в педагогических консилиумах, собираемых в случае возникнове</w:t>
      </w:r>
      <w:r>
        <w:softHyphen/>
        <w:t>ния острых проблем, связанных с обучением и воспитанием конкретного ребенка;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>помощь со стороны родителей в подготовке и проведении общешкольных и внутри- классных мероприятий воспитательной направленности;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left="720" w:hanging="340"/>
        <w:jc w:val="both"/>
      </w:pPr>
      <w:r>
        <w:t xml:space="preserve">индивидуальное консультирование </w:t>
      </w:r>
      <w:r>
        <w:rPr>
          <w:lang w:val="en-US" w:bidi="en-US"/>
        </w:rPr>
        <w:t>c</w:t>
      </w:r>
      <w:r w:rsidRPr="009F5E05">
        <w:rPr>
          <w:lang w:bidi="en-US"/>
        </w:rPr>
        <w:t xml:space="preserve"> </w:t>
      </w:r>
      <w:r>
        <w:t>целью координации воспитательных усилий пе</w:t>
      </w:r>
      <w:r>
        <w:softHyphen/>
        <w:t>дагогов и родителей.</w:t>
      </w:r>
    </w:p>
    <w:p w:rsidR="00100913" w:rsidRDefault="00100913" w:rsidP="00100913">
      <w:pPr>
        <w:pStyle w:val="11"/>
        <w:numPr>
          <w:ilvl w:val="0"/>
          <w:numId w:val="1"/>
        </w:numPr>
        <w:shd w:val="clear" w:color="auto" w:fill="auto"/>
        <w:tabs>
          <w:tab w:val="left" w:pos="967"/>
        </w:tabs>
        <w:ind w:firstLine="580"/>
        <w:jc w:val="both"/>
      </w:pPr>
      <w:r>
        <w:rPr>
          <w:b/>
          <w:bCs/>
        </w:rPr>
        <w:t>ОСНОВНЫЕ НАПРАВЛЕНИЯ САМОАНАЛИЗА ВОСПИТАТЕЛЬНОЙ РАБОТЫ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Самоанализ организуемого в школе воспитательного процесса проводится с целью вы</w:t>
      </w:r>
      <w:r>
        <w:softHyphen/>
        <w:t>явления основных проблем школьного воспитания и последующего их решения.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Анализ осуществляется ежегодно педагогами школы, задействованными в сфере воспи</w:t>
      </w:r>
      <w:r>
        <w:softHyphen/>
        <w:t>тания МКОУ «ГООШ»</w:t>
      </w:r>
    </w:p>
    <w:p w:rsidR="00100913" w:rsidRDefault="00100913" w:rsidP="00100913">
      <w:pPr>
        <w:pStyle w:val="11"/>
        <w:shd w:val="clear" w:color="auto" w:fill="auto"/>
        <w:ind w:firstLine="580"/>
        <w:jc w:val="both"/>
      </w:pPr>
      <w:r>
        <w:t>Основными принципами, на основе которых осуществляется анализ воспитательного процесса в школе, являются: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firstLine="380"/>
        <w:jc w:val="both"/>
      </w:pPr>
      <w:r>
        <w:t>принцип гуманистической направленности;</w:t>
      </w:r>
    </w:p>
    <w:p w:rsidR="00100913" w:rsidRDefault="00100913" w:rsidP="00100913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firstLine="380"/>
        <w:jc w:val="both"/>
      </w:pPr>
      <w:r>
        <w:t>принцип приоритета анализа сущностных сторон воспитания;</w:t>
      </w:r>
    </w:p>
    <w:p w:rsidR="00100913" w:rsidRPr="00100913" w:rsidRDefault="00100913" w:rsidP="00490F20">
      <w:pPr>
        <w:pStyle w:val="11"/>
        <w:numPr>
          <w:ilvl w:val="0"/>
          <w:numId w:val="2"/>
        </w:numPr>
        <w:shd w:val="clear" w:color="auto" w:fill="auto"/>
        <w:tabs>
          <w:tab w:val="left" w:pos="751"/>
        </w:tabs>
        <w:ind w:firstLine="380"/>
        <w:jc w:val="both"/>
      </w:pPr>
      <w:r>
        <w:t>принцип развивающего характера;</w:t>
      </w:r>
    </w:p>
    <w:p w:rsidR="00100913" w:rsidRDefault="00100913" w:rsidP="00100913">
      <w:pPr>
        <w:pStyle w:val="11"/>
        <w:shd w:val="clear" w:color="auto" w:fill="auto"/>
        <w:ind w:firstLine="380"/>
        <w:jc w:val="both"/>
        <w:rPr>
          <w:i/>
          <w:iCs/>
          <w:u w:val="single"/>
        </w:rPr>
      </w:pPr>
    </w:p>
    <w:tbl>
      <w:tblPr>
        <w:tblpPr w:leftFromText="180" w:rightFromText="180" w:vertAnchor="text" w:horzAnchor="margin" w:tblpXSpec="center" w:tblpY="844"/>
        <w:tblOverlap w:val="never"/>
        <w:tblW w:w="11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"/>
        <w:gridCol w:w="2446"/>
        <w:gridCol w:w="2143"/>
        <w:gridCol w:w="2149"/>
        <w:gridCol w:w="1837"/>
        <w:gridCol w:w="1843"/>
      </w:tblGrid>
      <w:tr w:rsidR="00100913" w:rsidTr="00100913">
        <w:trPr>
          <w:trHeight w:hRule="exact" w:val="59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ind w:firstLine="160"/>
            </w:pPr>
            <w:r>
              <w:t>№</w:t>
            </w:r>
          </w:p>
          <w:p w:rsidR="00100913" w:rsidRDefault="00100913" w:rsidP="00490F20">
            <w:pPr>
              <w:pStyle w:val="a5"/>
              <w:shd w:val="clear" w:color="auto" w:fill="auto"/>
            </w:pPr>
            <w:r>
              <w:t>п/п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Направление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Критерии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Способ получе</w:t>
            </w:r>
            <w:r>
              <w:softHyphen/>
              <w:t>ния информации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Ответствен</w:t>
            </w:r>
            <w:r>
              <w:softHyphen/>
            </w:r>
          </w:p>
          <w:p w:rsidR="00100913" w:rsidRDefault="00100913" w:rsidP="00490F20">
            <w:pPr>
              <w:pStyle w:val="a5"/>
              <w:shd w:val="clear" w:color="auto" w:fill="auto"/>
              <w:jc w:val="center"/>
            </w:pPr>
            <w:proofErr w:type="spellStart"/>
            <w:r>
              <w:t>ные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490F20">
            <w:pPr>
              <w:pStyle w:val="a5"/>
              <w:shd w:val="clear" w:color="auto" w:fill="auto"/>
              <w:jc w:val="center"/>
            </w:pPr>
            <w:r>
              <w:t>Оценочный инструмента</w:t>
            </w:r>
            <w:r>
              <w:softHyphen/>
              <w:t>рий</w:t>
            </w:r>
          </w:p>
        </w:tc>
      </w:tr>
      <w:tr w:rsidR="00100913" w:rsidTr="00100913">
        <w:trPr>
          <w:trHeight w:hRule="exact" w:val="9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1.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Результаты вос</w:t>
            </w:r>
            <w:r>
              <w:rPr>
                <w:b/>
                <w:bCs/>
                <w:i/>
                <w:iCs/>
              </w:rPr>
              <w:softHyphen/>
              <w:t>питания, социали</w:t>
            </w:r>
            <w:r>
              <w:rPr>
                <w:b/>
                <w:bCs/>
                <w:i/>
                <w:iCs/>
              </w:rPr>
              <w:softHyphen/>
              <w:t>зации и самораз</w:t>
            </w:r>
            <w:r>
              <w:rPr>
                <w:b/>
                <w:bCs/>
                <w:i/>
                <w:iCs/>
              </w:rPr>
              <w:softHyphen/>
              <w:t>вития обучаю</w:t>
            </w:r>
            <w:r>
              <w:rPr>
                <w:b/>
                <w:bCs/>
                <w:i/>
                <w:iCs/>
              </w:rPr>
              <w:softHyphen/>
              <w:t>щихся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Динамика лич</w:t>
            </w:r>
            <w:r>
              <w:softHyphen/>
              <w:t>ностного разви</w:t>
            </w:r>
            <w:r>
              <w:softHyphen/>
              <w:t>тия обучаю</w:t>
            </w:r>
            <w:r>
              <w:softHyphen/>
              <w:t>щихся каждого</w:t>
            </w:r>
          </w:p>
          <w:p w:rsidR="00100913" w:rsidRDefault="00100913" w:rsidP="00490F20">
            <w:pPr>
              <w:pStyle w:val="a5"/>
              <w:shd w:val="clear" w:color="auto" w:fill="auto"/>
            </w:pPr>
            <w:r>
              <w:t>класса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Педагогическое наблюдение (в протокол МО - наличие про</w:t>
            </w:r>
            <w:r>
              <w:softHyphen/>
              <w:t>блем)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Классные ру</w:t>
            </w:r>
            <w:r>
              <w:softHyphen/>
              <w:t>ководители, 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Методика Н.П. Капустина</w:t>
            </w:r>
          </w:p>
        </w:tc>
      </w:tr>
      <w:tr w:rsidR="00100913" w:rsidTr="00100913">
        <w:trPr>
          <w:trHeight w:hRule="exact" w:val="366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2.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Состояние сов</w:t>
            </w:r>
            <w:r>
              <w:rPr>
                <w:b/>
                <w:bCs/>
                <w:i/>
                <w:iCs/>
              </w:rPr>
              <w:softHyphen/>
              <w:t>местной деятель</w:t>
            </w:r>
            <w:r>
              <w:rPr>
                <w:b/>
                <w:bCs/>
                <w:i/>
                <w:iCs/>
              </w:rPr>
              <w:softHyphen/>
              <w:t>ности обучаю</w:t>
            </w:r>
            <w:r>
              <w:rPr>
                <w:b/>
                <w:bCs/>
                <w:i/>
                <w:iCs/>
              </w:rPr>
              <w:softHyphen/>
              <w:t>щихся и взрослых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Наличие инте</w:t>
            </w:r>
            <w:r>
              <w:softHyphen/>
              <w:t>ресной, собы</w:t>
            </w:r>
            <w:r>
              <w:softHyphen/>
              <w:t>тийно насыщен</w:t>
            </w:r>
            <w:r>
              <w:softHyphen/>
              <w:t>ной и личностно развивающей совместной дея</w:t>
            </w:r>
            <w:r>
              <w:softHyphen/>
              <w:t>тельности обуча</w:t>
            </w:r>
            <w:r>
              <w:softHyphen/>
              <w:t>ющихся и взрос</w:t>
            </w:r>
            <w:r>
              <w:softHyphen/>
              <w:t>лых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Беседы с обучаю</w:t>
            </w:r>
            <w:r>
              <w:softHyphen/>
              <w:t>щимися и их ро</w:t>
            </w:r>
            <w:r>
              <w:softHyphen/>
              <w:t>дителями, педа</w:t>
            </w:r>
            <w:r>
              <w:softHyphen/>
              <w:t>гогическими ра</w:t>
            </w:r>
            <w:r>
              <w:softHyphen/>
              <w:t>ботниками, лиде</w:t>
            </w:r>
            <w:r>
              <w:softHyphen/>
              <w:t>рами класса и школы, (в прото</w:t>
            </w:r>
            <w:r>
              <w:softHyphen/>
              <w:t>кол МО или сове</w:t>
            </w:r>
            <w:r>
              <w:softHyphen/>
              <w:t>щания, педсовета - результаты ка</w:t>
            </w:r>
            <w:r>
              <w:softHyphen/>
              <w:t>чества воспита</w:t>
            </w:r>
            <w:r>
              <w:softHyphen/>
              <w:t>ния по выбран</w:t>
            </w:r>
            <w:r>
              <w:softHyphen/>
              <w:t>ным показате</w:t>
            </w:r>
            <w:r>
              <w:softHyphen/>
              <w:t>лям)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Заместитель директора по УВР</w:t>
            </w:r>
          </w:p>
          <w:p w:rsidR="00100913" w:rsidRDefault="00100913" w:rsidP="00490F20">
            <w:pPr>
              <w:pStyle w:val="a5"/>
              <w:shd w:val="clear" w:color="auto" w:fill="auto"/>
            </w:pPr>
            <w:r>
              <w:t>Классные ру</w:t>
            </w:r>
            <w:r>
              <w:softHyphen/>
              <w:t>ководители,</w:t>
            </w:r>
          </w:p>
          <w:p w:rsidR="00100913" w:rsidRDefault="00100913" w:rsidP="00490F20">
            <w:pPr>
              <w:pStyle w:val="a5"/>
              <w:shd w:val="clear" w:color="auto" w:fill="auto"/>
            </w:pPr>
            <w:r>
              <w:t>Активные ро</w:t>
            </w:r>
            <w:r>
              <w:softHyphen/>
              <w:t>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490F20">
            <w:pPr>
              <w:pStyle w:val="a5"/>
              <w:shd w:val="clear" w:color="auto" w:fill="auto"/>
            </w:pPr>
            <w:r>
              <w:t>Анкеты (опросы) для учащихся и родителей по итогам прове</w:t>
            </w:r>
            <w:r>
              <w:softHyphen/>
              <w:t>дения воспи</w:t>
            </w:r>
            <w:r>
              <w:softHyphen/>
              <w:t>тательных ме</w:t>
            </w:r>
            <w:r>
              <w:softHyphen/>
              <w:t>роприятий</w:t>
            </w:r>
          </w:p>
        </w:tc>
      </w:tr>
    </w:tbl>
    <w:tbl>
      <w:tblPr>
        <w:tblpPr w:leftFromText="180" w:rightFromText="180" w:vertAnchor="page" w:horzAnchor="margin" w:tblpXSpec="center" w:tblpY="8371"/>
        <w:tblOverlap w:val="never"/>
        <w:tblW w:w="11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090"/>
        <w:gridCol w:w="4164"/>
        <w:gridCol w:w="2563"/>
      </w:tblGrid>
      <w:tr w:rsidR="00100913" w:rsidTr="00100913">
        <w:trPr>
          <w:trHeight w:hRule="exact" w:val="786"/>
        </w:trPr>
        <w:tc>
          <w:tcPr>
            <w:tcW w:w="113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913" w:rsidRDefault="00100913" w:rsidP="00100913">
            <w:pPr>
              <w:pStyle w:val="a7"/>
              <w:shd w:val="clear" w:color="auto" w:fill="auto"/>
              <w:ind w:left="542"/>
              <w:jc w:val="center"/>
            </w:pPr>
            <w:r>
              <w:rPr>
                <w:i/>
                <w:iCs/>
                <w:u w:val="single"/>
              </w:rPr>
              <w:t>Показатели качества реализации Программы воспитания по модулям:</w:t>
            </w:r>
          </w:p>
          <w:p w:rsidR="00100913" w:rsidRDefault="00100913" w:rsidP="00100913">
            <w:pPr>
              <w:pStyle w:val="a5"/>
              <w:shd w:val="clear" w:color="auto" w:fill="auto"/>
              <w:jc w:val="center"/>
            </w:pPr>
          </w:p>
        </w:tc>
      </w:tr>
      <w:tr w:rsidR="00100913" w:rsidTr="00100913">
        <w:trPr>
          <w:trHeight w:hRule="exact" w:val="78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913" w:rsidRDefault="00100913" w:rsidP="00100913">
            <w:pPr>
              <w:pStyle w:val="a5"/>
              <w:shd w:val="clear" w:color="auto" w:fill="auto"/>
              <w:jc w:val="center"/>
            </w:pPr>
            <w:r>
              <w:t>№ мо</w:t>
            </w:r>
            <w:r>
              <w:softHyphen/>
              <w:t>дуля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  <w:jc w:val="center"/>
            </w:pPr>
            <w:r>
              <w:t>Показатели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  <w:jc w:val="center"/>
            </w:pPr>
            <w:r>
              <w:t>Метод мониторинга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  <w:jc w:val="center"/>
            </w:pPr>
            <w:r>
              <w:t>Ответственный</w:t>
            </w:r>
          </w:p>
        </w:tc>
      </w:tr>
      <w:tr w:rsidR="00100913" w:rsidTr="00100913">
        <w:trPr>
          <w:trHeight w:hRule="exact" w:val="6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3.1.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проводимых об</w:t>
            </w:r>
            <w:r>
              <w:softHyphen/>
              <w:t>щешкольных ключевых дел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результатов ан</w:t>
            </w:r>
            <w:r>
              <w:softHyphen/>
              <w:t>кетирования участников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Заместитель дирек</w:t>
            </w:r>
            <w:r>
              <w:softHyphen/>
              <w:t>тора по УВР, педагог - организатор</w:t>
            </w:r>
          </w:p>
        </w:tc>
      </w:tr>
      <w:tr w:rsidR="00100913" w:rsidTr="00100913">
        <w:trPr>
          <w:trHeight w:hRule="exact" w:val="6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3.2.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совместной деятель</w:t>
            </w:r>
            <w:r>
              <w:softHyphen/>
              <w:t>ности классных руководителей и их классов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отзывов роди</w:t>
            </w:r>
            <w:r>
              <w:softHyphen/>
              <w:t>телей (письменных)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Классный руково</w:t>
            </w:r>
            <w:r>
              <w:softHyphen/>
              <w:t>дитель</w:t>
            </w:r>
          </w:p>
        </w:tc>
      </w:tr>
      <w:tr w:rsidR="00100913" w:rsidTr="00100913">
        <w:trPr>
          <w:trHeight w:hRule="exact" w:val="6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3.3.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организуемой в школе внеурочной деятельно</w:t>
            </w:r>
            <w:r>
              <w:softHyphen/>
              <w:t>сти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результатов внеурочной деятельности (твор</w:t>
            </w:r>
            <w:r>
              <w:softHyphen/>
              <w:t>ческие отчеты)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Заместитель дирек</w:t>
            </w:r>
            <w:r>
              <w:softHyphen/>
              <w:t>тора по УВР, педагог - организатор</w:t>
            </w:r>
          </w:p>
        </w:tc>
      </w:tr>
      <w:tr w:rsidR="00100913" w:rsidTr="00100913">
        <w:trPr>
          <w:trHeight w:hRule="exact" w:val="6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3.4.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реализации лич</w:t>
            </w:r>
            <w:r>
              <w:softHyphen/>
              <w:t>ностно развивающего потенци</w:t>
            </w:r>
            <w:r>
              <w:softHyphen/>
              <w:t>ала школьных уроков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результатов по</w:t>
            </w:r>
            <w:r>
              <w:softHyphen/>
              <w:t>ведения и активности, учащихся на уроках, ВШК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Заместитель дирек</w:t>
            </w:r>
            <w:r>
              <w:softHyphen/>
              <w:t>тора по УВР</w:t>
            </w:r>
          </w:p>
        </w:tc>
      </w:tr>
      <w:tr w:rsidR="00100913" w:rsidTr="00100913">
        <w:trPr>
          <w:trHeight w:hRule="exact" w:val="61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3.5.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существующего в школе детского самоуправле</w:t>
            </w:r>
            <w:r>
              <w:softHyphen/>
              <w:t>ния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продуктивной активности обучающихся в жизне</w:t>
            </w:r>
            <w:r>
              <w:softHyphen/>
              <w:t>деятельности класса (школы)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Классный руково</w:t>
            </w:r>
            <w:r>
              <w:softHyphen/>
              <w:t>дитель</w:t>
            </w:r>
          </w:p>
        </w:tc>
      </w:tr>
      <w:tr w:rsidR="00100913" w:rsidTr="00100913">
        <w:trPr>
          <w:trHeight w:hRule="exact" w:val="60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3.6.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проводимых в школе экскурсий, походов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Анализ динамики охвата детей и результативности проведенных экскурсий, походов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Классный руково</w:t>
            </w:r>
            <w:r>
              <w:softHyphen/>
              <w:t>дитель</w:t>
            </w:r>
          </w:p>
        </w:tc>
      </w:tr>
      <w:tr w:rsidR="00100913" w:rsidTr="004611CC">
        <w:trPr>
          <w:trHeight w:hRule="exact" w:val="6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3.7.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Качество работы школьных</w:t>
            </w:r>
          </w:p>
          <w:p w:rsidR="00100913" w:rsidRDefault="00100913" w:rsidP="00100913">
            <w:pPr>
              <w:pStyle w:val="a5"/>
              <w:shd w:val="clear" w:color="auto" w:fill="auto"/>
            </w:pPr>
            <w:r>
              <w:t>СМИ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Отчет о наличии содержательной информации о трансляции воспи</w:t>
            </w:r>
            <w:r>
              <w:softHyphen/>
              <w:t>тательной практики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913" w:rsidRDefault="00100913" w:rsidP="00100913">
            <w:pPr>
              <w:pStyle w:val="a5"/>
              <w:shd w:val="clear" w:color="auto" w:fill="auto"/>
            </w:pPr>
            <w:r>
              <w:t>Классный руково</w:t>
            </w:r>
            <w:r>
              <w:softHyphen/>
              <w:t>дитель</w:t>
            </w:r>
          </w:p>
        </w:tc>
      </w:tr>
      <w:tr w:rsidR="004611CC" w:rsidTr="00100913">
        <w:trPr>
          <w:trHeight w:hRule="exact" w:val="60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1CC" w:rsidRDefault="004611CC" w:rsidP="00100913">
            <w:pPr>
              <w:pStyle w:val="a5"/>
              <w:shd w:val="clear" w:color="auto" w:fill="auto"/>
            </w:pPr>
          </w:p>
          <w:p w:rsidR="004611CC" w:rsidRDefault="004611CC" w:rsidP="00100913">
            <w:pPr>
              <w:pStyle w:val="a5"/>
              <w:shd w:val="clear" w:color="auto" w:fill="auto"/>
            </w:pPr>
          </w:p>
          <w:p w:rsidR="004611CC" w:rsidRDefault="004611CC" w:rsidP="00100913">
            <w:pPr>
              <w:pStyle w:val="a5"/>
              <w:shd w:val="clear" w:color="auto" w:fill="auto"/>
            </w:pPr>
          </w:p>
          <w:p w:rsidR="004611CC" w:rsidRDefault="004611CC" w:rsidP="00100913">
            <w:pPr>
              <w:pStyle w:val="a5"/>
              <w:shd w:val="clear" w:color="auto" w:fill="auto"/>
            </w:pP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1CC" w:rsidRDefault="004611CC" w:rsidP="00100913">
            <w:pPr>
              <w:pStyle w:val="a5"/>
              <w:shd w:val="clear" w:color="auto" w:fill="auto"/>
            </w:pP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11CC" w:rsidRDefault="004611CC" w:rsidP="00100913">
            <w:pPr>
              <w:pStyle w:val="a5"/>
              <w:shd w:val="clear" w:color="auto" w:fill="auto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11CC" w:rsidRDefault="004611CC" w:rsidP="00100913">
            <w:pPr>
              <w:pStyle w:val="a5"/>
              <w:shd w:val="clear" w:color="auto" w:fill="auto"/>
            </w:pPr>
          </w:p>
        </w:tc>
      </w:tr>
    </w:tbl>
    <w:p w:rsidR="00490F20" w:rsidRDefault="00490F20">
      <w:r>
        <w:br w:type="page"/>
      </w:r>
    </w:p>
    <w:p w:rsidR="004611CC" w:rsidRDefault="004611CC">
      <w:r w:rsidRPr="004611CC">
        <w:rPr>
          <w:noProof/>
          <w:lang w:bidi="ar-SA"/>
        </w:rPr>
        <w:lastRenderedPageBreak/>
        <w:drawing>
          <wp:inline distT="0" distB="0" distL="0" distR="0" wp14:anchorId="48344866" wp14:editId="18CA468D">
            <wp:extent cx="6480175" cy="8909050"/>
            <wp:effectExtent l="0" t="0" r="0" b="6350"/>
            <wp:docPr id="2" name="Рисунок 2" descr="C:\Users\Admin\Downloads\титульный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титульный 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TableGrid2"/>
        <w:tblpPr w:leftFromText="180" w:rightFromText="180" w:vertAnchor="text" w:horzAnchor="margin" w:tblpY="-293"/>
        <w:tblW w:w="9955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035"/>
        <w:gridCol w:w="40"/>
        <w:gridCol w:w="402"/>
        <w:gridCol w:w="874"/>
        <w:gridCol w:w="19"/>
        <w:gridCol w:w="285"/>
        <w:gridCol w:w="1539"/>
        <w:gridCol w:w="21"/>
        <w:gridCol w:w="546"/>
        <w:gridCol w:w="291"/>
        <w:gridCol w:w="1903"/>
      </w:tblGrid>
      <w:tr w:rsidR="00490F20" w:rsidRPr="00D67A67" w:rsidTr="00490F20">
        <w:trPr>
          <w:trHeight w:val="1664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0F20" w:rsidRPr="00D67A67" w:rsidRDefault="00490F20" w:rsidP="00490F20">
            <w:pPr>
              <w:spacing w:after="171"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spacing w:after="161"/>
              <w:ind w:right="60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ПЛАН ВОСПИТАТЕЛЬНОЙ РАБОТЫ ШКОЛЫ  </w:t>
            </w:r>
          </w:p>
          <w:p w:rsidR="00490F20" w:rsidRPr="00D67A67" w:rsidRDefault="00490F20" w:rsidP="00490F20">
            <w:pPr>
              <w:ind w:left="2562" w:right="2561"/>
              <w:jc w:val="center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НА 2021-2022 УЧЕБНЫЙ ГОД </w:t>
            </w:r>
          </w:p>
          <w:p w:rsidR="00490F20" w:rsidRPr="00D67A67" w:rsidRDefault="00490F20" w:rsidP="00490F20">
            <w:pPr>
              <w:ind w:left="2562" w:right="2561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НАЧАЛЬНОЕ ОБЩЕЕ ОБРАЗОВАНИЕ</w:t>
            </w:r>
          </w:p>
        </w:tc>
      </w:tr>
      <w:tr w:rsidR="00490F20" w:rsidRPr="00D67A67" w:rsidTr="00490F20">
        <w:trPr>
          <w:trHeight w:val="964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74" w:line="259" w:lineRule="auto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490F20" w:rsidRPr="00D67A67" w:rsidRDefault="00490F20" w:rsidP="00490F20">
            <w:pPr>
              <w:spacing w:after="12" w:line="259" w:lineRule="auto"/>
              <w:ind w:right="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Модуль «Ключевые общешкольные дела»</w:t>
            </w:r>
          </w:p>
          <w:p w:rsidR="00490F20" w:rsidRPr="00D67A67" w:rsidRDefault="00490F20" w:rsidP="00490F20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90F20" w:rsidRPr="00D67A67" w:rsidTr="00490F20">
        <w:trPr>
          <w:trHeight w:val="7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9" w:line="259" w:lineRule="auto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63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61" w:line="259" w:lineRule="auto"/>
              <w:ind w:left="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53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F64CE4" w:rsidRDefault="00490F20" w:rsidP="00490F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4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62" w:line="259" w:lineRule="auto"/>
              <w:ind w:left="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57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Торжественная линейка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  <w:r w:rsidR="00132BE6">
              <w:rPr>
                <w:rFonts w:ascii="Times New Roman" w:eastAsia="Calibri" w:hAnsi="Times New Roman" w:cs="Times New Roman"/>
              </w:rPr>
              <w:t>. Общешкольная линейка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</w:t>
            </w:r>
            <w:r w:rsidRPr="00D67A67">
              <w:rPr>
                <w:rFonts w:ascii="Times New Roman" w:hAnsi="Times New Roman" w:cs="Times New Roman"/>
              </w:rPr>
              <w:t>руководители</w:t>
            </w:r>
          </w:p>
        </w:tc>
      </w:tr>
      <w:tr w:rsidR="00132BE6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E6" w:rsidRPr="00D67A67" w:rsidRDefault="00132BE6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</w:t>
            </w:r>
            <w:r w:rsidR="0036159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на лучшее чтение наизусть стихотворения Расула Гамзатова.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E6" w:rsidRPr="00D67A67" w:rsidRDefault="00132BE6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2-4кл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E6" w:rsidRPr="00D67A67" w:rsidRDefault="00132BE6" w:rsidP="00490F20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сентября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BE6" w:rsidRPr="00D67A67" w:rsidRDefault="00132BE6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кл.рук</w:t>
            </w:r>
            <w:proofErr w:type="spellEnd"/>
          </w:p>
        </w:tc>
      </w:tr>
      <w:tr w:rsidR="00490F20" w:rsidRPr="00D67A67" w:rsidTr="00490F20">
        <w:trPr>
          <w:trHeight w:val="84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4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первоклассника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1-х классов</w:t>
            </w:r>
          </w:p>
        </w:tc>
      </w:tr>
      <w:tr w:rsidR="00490F20" w:rsidRPr="00D67A67" w:rsidTr="00490F20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Международный день учителя</w:t>
            </w:r>
            <w:r w:rsidR="000D449A">
              <w:rPr>
                <w:rFonts w:ascii="Times New Roman" w:eastAsia="Calibri" w:hAnsi="Times New Roman" w:cs="Times New Roman"/>
              </w:rPr>
              <w:t>. Общешкольная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0D449A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Педорганизатор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Учитель музыки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Месячник по благоустройству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4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Международный день школьных </w:t>
            </w:r>
            <w:r w:rsidRPr="00D67A67">
              <w:rPr>
                <w:rFonts w:ascii="Times New Roman" w:eastAsia="Calibri" w:hAnsi="Times New Roman" w:cs="Times New Roman"/>
              </w:rPr>
              <w:t>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0D449A" w:rsidP="000D449A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Педагог-библиотекарь, </w:t>
            </w:r>
          </w:p>
          <w:p w:rsidR="00490F20" w:rsidRPr="00D67A67" w:rsidRDefault="000D449A" w:rsidP="00490F20">
            <w:pPr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90F20" w:rsidRPr="00D67A67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490F20" w:rsidRPr="00D67A67" w:rsidTr="00490F20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матери в России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Международный день инвалидов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 нам стучится Дед Мороз: </w:t>
            </w:r>
            <w:r>
              <w:rPr>
                <w:rFonts w:ascii="Times New Roman" w:hAnsi="Times New Roman" w:cs="Times New Roman"/>
              </w:rPr>
              <w:t xml:space="preserve">      «Здравствуй, н</w:t>
            </w:r>
            <w:r w:rsidRPr="00D67A67">
              <w:rPr>
                <w:rFonts w:ascii="Times New Roman" w:hAnsi="Times New Roman" w:cs="Times New Roman"/>
              </w:rPr>
              <w:t>овый 202</w:t>
            </w:r>
            <w:r>
              <w:rPr>
                <w:rFonts w:ascii="Times New Roman" w:hAnsi="Times New Roman" w:cs="Times New Roman"/>
              </w:rPr>
              <w:t>2 год!</w:t>
            </w:r>
            <w:r w:rsidRPr="00D67A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Декада начальной школы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4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родного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4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«Весёлые старты»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ФК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168" w:firstLine="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космонавтики.</w:t>
            </w:r>
          </w:p>
          <w:p w:rsidR="00490F20" w:rsidRPr="00D67A67" w:rsidRDefault="00490F20" w:rsidP="00490F20">
            <w:pPr>
              <w:autoSpaceDE w:val="0"/>
              <w:autoSpaceDN w:val="0"/>
              <w:ind w:right="168" w:firstLine="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Гагаринский урок «Космос - это мы».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3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Месячник по благоустройству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CF117D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Победы советского народ</w:t>
            </w:r>
            <w:r>
              <w:rPr>
                <w:rFonts w:ascii="Times New Roman" w:hAnsi="Times New Roman" w:cs="Times New Roman"/>
              </w:rPr>
              <w:t>а в Великой Отечественной войне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Учитель музыки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4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Прощание с начальной школой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Последний звонок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Итоговые линейки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УВР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участия школьников в олимпиадах, в том числе в </w:t>
            </w:r>
            <w:r w:rsidRPr="00D67A67">
              <w:rPr>
                <w:rFonts w:ascii="Times New Roman" w:hAnsi="Times New Roman" w:cs="Times New Roman"/>
                <w:b/>
              </w:rPr>
              <w:t>интернет-олимпиадах</w:t>
            </w:r>
            <w:r w:rsidRPr="00D67A67">
              <w:rPr>
                <w:rFonts w:ascii="Times New Roman" w:hAnsi="Times New Roman" w:cs="Times New Roman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25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Школьный урок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2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line="259" w:lineRule="auto"/>
              <w:ind w:left="80"/>
              <w:rPr>
                <w:rFonts w:ascii="Calibri" w:hAnsi="Calibri" w:cs="Times New Roman"/>
              </w:rPr>
            </w:pP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line="259" w:lineRule="auto"/>
              <w:ind w:left="89"/>
              <w:rPr>
                <w:rFonts w:ascii="Calibri" w:hAnsi="Calibri" w:cs="Times New Roman"/>
              </w:rPr>
            </w:pP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Ориентировочное время проведения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line="259" w:lineRule="auto"/>
              <w:ind w:left="85"/>
              <w:rPr>
                <w:rFonts w:ascii="Calibri" w:hAnsi="Calibri" w:cs="Times New Roman"/>
              </w:rPr>
            </w:pP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490F20" w:rsidRPr="00D67A67" w:rsidTr="00490F20">
        <w:trPr>
          <w:trHeight w:val="48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" w:line="259" w:lineRule="auto"/>
              <w:ind w:right="8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Согласно индивидуальным планам работы учителей-предметников</w:t>
            </w:r>
          </w:p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439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102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256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</w:rPr>
              <w:t>1</w:t>
            </w:r>
            <w:r w:rsidRPr="00D67A67">
              <w:rPr>
                <w:rFonts w:ascii="Times New Roman" w:hAnsi="Times New Roman" w:cs="Times New Roman"/>
              </w:rPr>
              <w:t>– 202</w:t>
            </w:r>
            <w:r>
              <w:rPr>
                <w:rFonts w:ascii="Times New Roman" w:hAnsi="Times New Roman" w:cs="Times New Roman"/>
              </w:rPr>
              <w:t>2»</w:t>
            </w:r>
          </w:p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Методическая помощь начинающим классным руководителям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</w:t>
            </w:r>
            <w:proofErr w:type="spellStart"/>
            <w:r w:rsidRPr="00D67A67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  <w:proofErr w:type="spellEnd"/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консультации для классных руководителей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490F20" w:rsidRPr="00D67A67" w:rsidTr="00490F20">
        <w:trPr>
          <w:trHeight w:val="112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" w:hAnsi="Times New Roman" w:cs="Times New Roman"/>
              </w:rPr>
              <w:t>Мониторинг посещаемости  учащимися библиотечного фонда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Заведующая библиотекой</w:t>
            </w:r>
          </w:p>
        </w:tc>
      </w:tr>
      <w:tr w:rsidR="00490F20" w:rsidRPr="00D67A67" w:rsidTr="00490F20">
        <w:trPr>
          <w:trHeight w:val="36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</w:rPr>
              <w:t xml:space="preserve">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Личные дела класса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учащихся по </w:t>
            </w:r>
            <w:r>
              <w:rPr>
                <w:rFonts w:ascii="Times New Roman" w:hAnsi="Times New Roman" w:cs="Times New Roman"/>
              </w:rPr>
              <w:t>классам</w:t>
            </w:r>
            <w:r w:rsidRPr="00D67A67">
              <w:rPr>
                <w:rFonts w:ascii="Times New Roman" w:hAnsi="Times New Roman" w:cs="Times New Roman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МО классных руководителей</w:t>
            </w:r>
          </w:p>
        </w:tc>
      </w:tr>
      <w:tr w:rsidR="00490F20" w:rsidRPr="00D67A67" w:rsidTr="00490F20">
        <w:trPr>
          <w:trHeight w:val="95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Мониторинг состояния работы с родителями учащихся.</w:t>
            </w:r>
          </w:p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490F20" w:rsidRPr="00D67A67" w:rsidTr="00490F20">
        <w:trPr>
          <w:trHeight w:val="110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учащихся по классам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490F20" w:rsidRPr="00D67A67" w:rsidTr="00490F20">
        <w:trPr>
          <w:trHeight w:val="9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81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6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Контроль работы классных и общешкольного родительских </w:t>
            </w:r>
            <w:r w:rsidRPr="00D67A67">
              <w:rPr>
                <w:rFonts w:ascii="Times New Roman CYR" w:hAnsi="Times New Roman CYR" w:cs="Times New Roman CYR"/>
              </w:rPr>
              <w:lastRenderedPageBreak/>
              <w:t>комитетов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Администрация школы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</w:rPr>
              <w:t xml:space="preserve">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учащихся по классам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Председатель  МО классных руководителей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Выборочная проверка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учащихся по классам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 xml:space="preserve"> с последующим анализом состояния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</w:tc>
      </w:tr>
      <w:tr w:rsidR="00490F20" w:rsidRPr="00D67A67" w:rsidTr="00490F20">
        <w:trPr>
          <w:trHeight w:val="813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Мониторинг состояния работы с родителями учащихся: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Сдача отчётов</w:t>
            </w:r>
            <w:r w:rsidRPr="00D67A67">
              <w:rPr>
                <w:rFonts w:ascii="Times New Roman" w:hAnsi="Times New Roman" w:cs="Times New Roman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</w:rPr>
              <w:t>анализа</w:t>
            </w:r>
            <w:r w:rsidRPr="00D67A67">
              <w:rPr>
                <w:rFonts w:ascii="Times New Roman" w:hAnsi="Times New Roman" w:cs="Times New Roman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Оформление классной документации.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Подготовка списков учащихся на осенний медосмотр.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Подготовка общешкольного информационно-аналитического отчёта по воспитательной работе.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</w:rPr>
              <w:t>сайте</w:t>
            </w:r>
            <w:r w:rsidRPr="00D67A67">
              <w:rPr>
                <w:rFonts w:ascii="Times New Roman" w:hAnsi="Times New Roman" w:cs="Times New Roman"/>
              </w:rPr>
              <w:t xml:space="preserve"> школы.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837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  Заместитель директора по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  <w:b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изучение государственных символов Российской Федерации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защита прав ребенка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основные формы и направления работы с семьей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развитие коллектива класса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 xml:space="preserve">профилактика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девиантного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поведения учащихся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сотрудничество с правоохранительными органами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тематика и методика проведения классных часов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анализ эффективности воспитательного процесса в классах</w:t>
            </w:r>
          </w:p>
          <w:p w:rsidR="00490F20" w:rsidRPr="00D87331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директора по</w:t>
            </w:r>
            <w:r>
              <w:rPr>
                <w:rFonts w:ascii="Times New Roman" w:hAnsi="Times New Roman" w:cs="Times New Roman"/>
              </w:rPr>
              <w:t xml:space="preserve">    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281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Участие классных руководителей в профессиональных конкурсах в рамках ПНП «Образование»: «Сердце отдаю детям», «Воспитать человека», «Лучший классный руководитель», «Лучший педагог доп. образования» и др.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педагогов дополнительного образования:</w:t>
            </w:r>
          </w:p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  <w:b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в мониторинговых исследованиях по проблемам воспитательн</w:t>
            </w:r>
            <w:r>
              <w:rPr>
                <w:rFonts w:ascii="Times New Roman CYR" w:hAnsi="Times New Roman CYR" w:cs="Times New Roman CYR"/>
              </w:rPr>
              <w:t>ой работы, проводимых в районе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директора по</w:t>
            </w:r>
            <w:r>
              <w:rPr>
                <w:rFonts w:ascii="Times New Roman" w:hAnsi="Times New Roman" w:cs="Times New Roman"/>
              </w:rPr>
              <w:t xml:space="preserve">    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D67A67">
              <w:rPr>
                <w:rFonts w:ascii="Times New Roman" w:hAnsi="Times New Roman" w:cs="Times New Roman"/>
              </w:rPr>
              <w:t xml:space="preserve">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ШМО</w:t>
            </w:r>
          </w:p>
        </w:tc>
      </w:tr>
      <w:tr w:rsidR="00490F20" w:rsidRPr="00D67A67" w:rsidTr="00490F20">
        <w:trPr>
          <w:trHeight w:val="1230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Мониторинги по классам и параллелям: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воспитанности учащихся;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правовой образованности учащихся;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</w:tc>
      </w:tr>
      <w:tr w:rsidR="00490F20" w:rsidRPr="00D67A67" w:rsidTr="00490F20">
        <w:trPr>
          <w:trHeight w:val="522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3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</w:rPr>
              <w:t>анами внеурочной деятельности</w:t>
            </w:r>
          </w:p>
        </w:tc>
      </w:tr>
      <w:tr w:rsidR="00490F20" w:rsidRPr="00D67A67" w:rsidTr="00490F20">
        <w:trPr>
          <w:trHeight w:val="522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4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322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Мероприятия, направленные на формирование компетентной родительской общественности школы:</w:t>
            </w:r>
          </w:p>
          <w:p w:rsidR="00490F20" w:rsidRPr="00CF5BA3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Участие родителей в формировании </w:t>
            </w:r>
            <w:r>
              <w:rPr>
                <w:rFonts w:ascii="Times New Roman CYR" w:hAnsi="Times New Roman CYR" w:cs="Times New Roman CYR"/>
              </w:rPr>
              <w:t>Совета отцов</w:t>
            </w:r>
            <w:r w:rsidRPr="004E155A">
              <w:rPr>
                <w:rFonts w:ascii="Times New Roman CYR" w:hAnsi="Times New Roman CYR" w:cs="Times New Roman CYR"/>
              </w:rPr>
              <w:t xml:space="preserve"> школы;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Формирование общешкольного родительского комитета;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spacing w:after="58"/>
              <w:ind w:left="5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84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 CYR" w:hAnsi="Times New Roman CYR" w:cs="Times New Roman CYR"/>
              </w:rPr>
              <w:t>Организация знакомства родителей со специальным курсом «Основы религиозных культур и светской этики»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Проведение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спортивных  праздников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>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5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«Папа, мама и я — спортивная семья»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5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«Семейные игры»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490F20" w:rsidRPr="00D67A67" w:rsidTr="00490F20">
        <w:trPr>
          <w:trHeight w:val="409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</w:t>
            </w:r>
            <w:r w:rsidRPr="00D67A67">
              <w:rPr>
                <w:rFonts w:ascii="Times New Roman" w:hAnsi="Times New Roman" w:cs="Times New Roman"/>
              </w:rPr>
              <w:tab/>
              <w:t>день семьи.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«Фестиваль открытых уроков».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03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</w:rPr>
              <w:t>, регламентирующими деятельность школы: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Всеобщая декларация прав человека,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Декларация прав ребёнка,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Конвенция о правах ребёнка,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Конституция РФ,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Семейный кодекс,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Закон об образовании,</w:t>
            </w:r>
          </w:p>
          <w:p w:rsidR="00490F20" w:rsidRPr="00D67A67" w:rsidRDefault="00490F20" w:rsidP="00490F20">
            <w:pPr>
              <w:spacing w:before="100" w:beforeAutospacing="1"/>
              <w:ind w:left="1140"/>
              <w:contextualSpacing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</w:rPr>
              <w:t xml:space="preserve"> с привлечением специалистов: работников здравоохранения, психологов,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социологов ,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 xml:space="preserve"> работников МВД, прокуратуры и др.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Работа </w:t>
            </w:r>
            <w:r>
              <w:rPr>
                <w:rFonts w:ascii="Times New Roman CYR" w:hAnsi="Times New Roman CYR" w:cs="Times New Roman CYR"/>
                <w:b/>
              </w:rPr>
              <w:t>совета профилактики</w:t>
            </w:r>
            <w:r w:rsidRPr="00D67A67">
              <w:rPr>
                <w:rFonts w:ascii="Times New Roman CYR" w:hAnsi="Times New Roman CYR" w:cs="Times New Roman CYR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Посещение уроков представителями родительской общественности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55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школы 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1338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родительских собраний различной воспитательной тематики: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внутришкольном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распорядке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формировании  здорового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 xml:space="preserve">  образа жизни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О безопасном поведении учащихся в школе, общественных местах и дома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психофизическом развитии детей и подростков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подготовке к итоговым аттестациям в режиме ЕГЭ и ГИА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несовершеннолетних в несанкционированных митингах и акциях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режиме дня школьников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соблюдении принципов информационной безопасности учащихся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школьном пропускном режиме и обеспечении безопасности детей, находящихся в школе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 профилактике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применения  насилия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 xml:space="preserve"> в семье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О родительском контроле за поведением несовершеннолетних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2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CF5BA3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Работа родитель</w:t>
            </w:r>
            <w:r>
              <w:rPr>
                <w:rFonts w:ascii="Times New Roman CYR" w:hAnsi="Times New Roman CYR" w:cs="Times New Roman CYR"/>
              </w:rPr>
              <w:t>ских комитетов классов и школы: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беседы для педагогического коллектива под общей темой «Семья и законы»</w:t>
            </w:r>
          </w:p>
          <w:p w:rsidR="00490F20" w:rsidRPr="002F623E" w:rsidRDefault="00490F20" w:rsidP="00490F20">
            <w:pPr>
              <w:widowControl/>
              <w:numPr>
                <w:ilvl w:val="0"/>
                <w:numId w:val="2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80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</w:rPr>
              <w:t>Профориентация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1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176" w:right="108" w:hanging="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114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учителя предметники</w:t>
            </w:r>
          </w:p>
        </w:tc>
      </w:tr>
      <w:tr w:rsidR="00490F20" w:rsidRPr="00D67A67" w:rsidTr="00490F20">
        <w:trPr>
          <w:trHeight w:val="976"/>
        </w:trPr>
        <w:tc>
          <w:tcPr>
            <w:tcW w:w="4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67A67">
              <w:rPr>
                <w:rFonts w:ascii="Times New Roman" w:hAnsi="Times New Roman" w:cs="Times New Roman"/>
              </w:rPr>
              <w:t xml:space="preserve"> учителя информатики</w:t>
            </w:r>
          </w:p>
        </w:tc>
      </w:tr>
      <w:tr w:rsidR="00490F20" w:rsidRPr="00D67A67" w:rsidTr="00490F20">
        <w:trPr>
          <w:trHeight w:val="710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ab/>
            </w:r>
            <w:r w:rsidRPr="00D67A67">
              <w:rPr>
                <w:rFonts w:ascii="Times New Roman" w:hAnsi="Times New Roman" w:cs="Times New Roman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классных часов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79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48" w:line="273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Поведение к</w:t>
            </w:r>
            <w:r>
              <w:rPr>
                <w:rFonts w:ascii="Times New Roman" w:hAnsi="Times New Roman" w:cs="Times New Roman"/>
              </w:rPr>
              <w:t xml:space="preserve">лассных мероприятий «Профессии </w:t>
            </w:r>
            <w:r w:rsidRPr="00D67A67">
              <w:rPr>
                <w:rFonts w:ascii="Times New Roman" w:hAnsi="Times New Roman" w:cs="Times New Roman"/>
              </w:rPr>
              <w:t xml:space="preserve">наших родителей»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61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Оформление </w:t>
            </w:r>
            <w:r>
              <w:rPr>
                <w:rFonts w:ascii="Times New Roman" w:hAnsi="Times New Roman" w:cs="Times New Roman"/>
              </w:rPr>
              <w:t>информационных листов о профессиях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3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45" w:line="274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и про</w:t>
            </w:r>
            <w:r>
              <w:rPr>
                <w:rFonts w:ascii="Times New Roman" w:hAnsi="Times New Roman" w:cs="Times New Roman"/>
              </w:rPr>
              <w:t xml:space="preserve">ведение экскурсий на различные </w:t>
            </w:r>
            <w:r w:rsidRPr="00D67A67">
              <w:rPr>
                <w:rFonts w:ascii="Times New Roman" w:hAnsi="Times New Roman" w:cs="Times New Roman"/>
              </w:rPr>
              <w:t xml:space="preserve">предприятия </w:t>
            </w:r>
            <w:r>
              <w:rPr>
                <w:rFonts w:ascii="Times New Roman" w:hAnsi="Times New Roman" w:cs="Times New Roman"/>
              </w:rPr>
              <w:t xml:space="preserve"> ( очных и заочных)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6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0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Служба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88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176" w:right="108" w:hanging="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943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67A67">
              <w:rPr>
                <w:rFonts w:ascii="Times New Roman" w:hAnsi="Times New Roman" w:cs="Times New Roman"/>
              </w:rPr>
              <w:t>вгуст-сентябрь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</w:t>
            </w:r>
          </w:p>
        </w:tc>
      </w:tr>
      <w:tr w:rsidR="00490F20" w:rsidRPr="00D67A67" w:rsidTr="00490F20">
        <w:trPr>
          <w:trHeight w:val="3383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Pr="00D67A67">
              <w:rPr>
                <w:rFonts w:ascii="Times New Roman" w:eastAsia="Calibri" w:hAnsi="Times New Roman" w:cs="Times New Roman"/>
                <w:b/>
              </w:rPr>
              <w:t>кция «Внимание – дети!»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Беседы: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Как мы з</w:t>
            </w:r>
            <w:r>
              <w:rPr>
                <w:rFonts w:ascii="Times New Roman" w:eastAsia="Calibri" w:hAnsi="Times New Roman" w:cs="Times New Roman"/>
              </w:rPr>
              <w:t>наем правила дорожного движения (викторина)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Обязанности вод</w:t>
            </w:r>
            <w:r>
              <w:rPr>
                <w:rFonts w:ascii="Times New Roman" w:eastAsia="Calibri" w:hAnsi="Times New Roman" w:cs="Times New Roman"/>
              </w:rPr>
              <w:t>ителей, пешеходов и пассажиров.</w:t>
            </w:r>
          </w:p>
          <w:p w:rsidR="00490F20" w:rsidRPr="001E5161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</w:t>
            </w:r>
            <w:r>
              <w:rPr>
                <w:rFonts w:ascii="Times New Roman" w:eastAsia="Calibri" w:hAnsi="Times New Roman" w:cs="Times New Roman"/>
              </w:rPr>
              <w:t>дивидуальных маршрутов учащихся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D67A67">
              <w:rPr>
                <w:rFonts w:ascii="Times New Roman" w:hAnsi="Times New Roman" w:cs="Times New Roman"/>
              </w:rPr>
              <w:t>вгуст-сентябрь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Ответственный за ПДДТТ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490F20" w:rsidRPr="00D67A67" w:rsidTr="00490F20">
        <w:trPr>
          <w:trHeight w:val="1701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Урок-беседа «Терроризм не имеет границ»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  <w:b/>
              </w:rPr>
              <w:t xml:space="preserve">Неделя безопасности </w:t>
            </w:r>
            <w:proofErr w:type="gramStart"/>
            <w:r w:rsidRPr="00D67A67">
              <w:rPr>
                <w:rFonts w:ascii="Times New Roman" w:eastAsia="Calibri" w:hAnsi="Times New Roman" w:cs="Times New Roman"/>
                <w:b/>
              </w:rPr>
              <w:t>детей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D67A67">
              <w:rPr>
                <w:rFonts w:ascii="Times New Roman" w:eastAsia="Calibri" w:hAnsi="Times New Roman" w:cs="Times New Roman"/>
                <w:b/>
              </w:rPr>
              <w:t xml:space="preserve"> и</w:t>
            </w:r>
            <w:proofErr w:type="gramEnd"/>
            <w:r w:rsidRPr="00D67A67">
              <w:rPr>
                <w:rFonts w:ascii="Times New Roman" w:eastAsia="Calibri" w:hAnsi="Times New Roman" w:cs="Times New Roman"/>
                <w:b/>
              </w:rPr>
              <w:t xml:space="preserve"> подростков.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Урок окружающего мира о подготовке детей и подростков к действиям в условиях экстремальных и опасных ситуаций (1-4 классы)</w:t>
            </w:r>
          </w:p>
          <w:p w:rsidR="00490F20" w:rsidRPr="00D67A67" w:rsidRDefault="00490F20" w:rsidP="00490F20">
            <w:pPr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74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lastRenderedPageBreak/>
              <w:t>Оперативно – профилактическое мероприятие «Школа»:</w:t>
            </w:r>
          </w:p>
          <w:p w:rsidR="00490F20" w:rsidRPr="00D67A67" w:rsidRDefault="00490F20" w:rsidP="00490F20">
            <w:pPr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Родительские собрания «Дети идут в школу»</w:t>
            </w:r>
          </w:p>
          <w:p w:rsidR="00490F20" w:rsidRPr="00D67A67" w:rsidRDefault="00490F20" w:rsidP="00490F20">
            <w:pPr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часы «Как я готов к</w:t>
            </w:r>
            <w:r w:rsidRPr="00D67A6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школе»</w:t>
            </w:r>
          </w:p>
          <w:p w:rsidR="00490F20" w:rsidRPr="001E5161" w:rsidRDefault="00490F20" w:rsidP="00490F20">
            <w:pPr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 xml:space="preserve">Рейд по </w:t>
            </w:r>
            <w:r>
              <w:rPr>
                <w:rFonts w:ascii="Times New Roman" w:eastAsia="Calibri" w:hAnsi="Times New Roman" w:cs="Times New Roman"/>
              </w:rPr>
              <w:t xml:space="preserve">проверке посещаемости, внешнего вида </w:t>
            </w:r>
            <w:r w:rsidRPr="00D67A67">
              <w:rPr>
                <w:rFonts w:ascii="Times New Roman" w:eastAsia="Calibri" w:hAnsi="Times New Roman" w:cs="Times New Roman"/>
              </w:rPr>
              <w:t xml:space="preserve"> и готовности к</w:t>
            </w:r>
            <w:r w:rsidRPr="00D67A67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занятиям.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7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>Всероссийский урок безопасности школьников в сети Интернет:</w:t>
            </w:r>
          </w:p>
          <w:p w:rsidR="00490F20" w:rsidRPr="001E5161" w:rsidRDefault="00490F20" w:rsidP="00490F20">
            <w:pPr>
              <w:autoSpaceDE w:val="0"/>
              <w:autoSpaceDN w:val="0"/>
              <w:spacing w:line="271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Урок – ск</w:t>
            </w:r>
            <w:r>
              <w:rPr>
                <w:rFonts w:ascii="Times New Roman" w:hAnsi="Times New Roman" w:cs="Times New Roman"/>
              </w:rPr>
              <w:t xml:space="preserve">азка «Сказка о золотых правилах </w:t>
            </w:r>
            <w:r w:rsidRPr="00D67A67">
              <w:rPr>
                <w:rFonts w:ascii="Times New Roman" w:eastAsia="Calibri" w:hAnsi="Times New Roman" w:cs="Times New Roman"/>
              </w:rPr>
              <w:t>безопасности в Интернет» (1-4 классы)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67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</w:rPr>
              <w:t>Неделя толерантности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48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Месяц правовых знаний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Выставка в библиотеке «Правовая культура человека»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Викторина «Твои права и обязанности»</w:t>
            </w:r>
          </w:p>
          <w:p w:rsidR="00490F20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Викторина «На страже порядка»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1F4B24">
              <w:rPr>
                <w:rFonts w:ascii="Times New Roman" w:hAnsi="Times New Roman" w:cs="Times New Roman"/>
              </w:rPr>
              <w:t>Дискуссия «Тревожная кнопка»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прав человека. «Уроки правовой грамотности»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490F20" w:rsidRPr="00045650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Классный час «Междунар</w:t>
            </w:r>
            <w:r>
              <w:rPr>
                <w:rFonts w:ascii="Times New Roman" w:hAnsi="Times New Roman" w:cs="Times New Roman"/>
              </w:rPr>
              <w:t>одный день борьбы с коррупцией»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67A67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директора по</w:t>
            </w:r>
            <w:r>
              <w:rPr>
                <w:rFonts w:ascii="Times New Roman" w:hAnsi="Times New Roman" w:cs="Times New Roman"/>
              </w:rPr>
              <w:t xml:space="preserve"> УВР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3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74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D67A67">
              <w:rPr>
                <w:rFonts w:ascii="Times New Roman" w:hAnsi="Times New Roman" w:cs="Times New Roman"/>
              </w:rPr>
              <w:t>выставок :</w:t>
            </w:r>
            <w:proofErr w:type="gramEnd"/>
          </w:p>
          <w:p w:rsidR="00490F20" w:rsidRPr="00D67A67" w:rsidRDefault="00490F20" w:rsidP="00490F20">
            <w:pPr>
              <w:widowControl/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Презентаций на тему «Мы разные – мы вместе!»;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D67A67">
              <w:rPr>
                <w:rFonts w:ascii="Times New Roman" w:hAnsi="Times New Roman" w:cs="Times New Roman"/>
              </w:rPr>
              <w:t>поделок  «</w:t>
            </w:r>
            <w:proofErr w:type="gramEnd"/>
            <w:r w:rsidRPr="00D67A67">
              <w:rPr>
                <w:rFonts w:ascii="Times New Roman" w:hAnsi="Times New Roman" w:cs="Times New Roman"/>
              </w:rPr>
              <w:t>Волшебный мир бумаги».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 xml:space="preserve">УВР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ind w:left="109" w:right="3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Неделя безопасного интернета «Безопасность в глобальной сети»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Профилактическая беседа - диалог с учащимися «Безопасность в интернете» Профилактическая</w:t>
            </w:r>
            <w:r w:rsidRPr="00D67A67">
              <w:rPr>
                <w:rFonts w:ascii="Times New Roman" w:hAnsi="Times New Roman" w:cs="Times New Roman"/>
              </w:rPr>
              <w:tab/>
              <w:t>беседа</w:t>
            </w:r>
            <w:r w:rsidRPr="00D67A67">
              <w:rPr>
                <w:rFonts w:ascii="Times New Roman" w:hAnsi="Times New Roman" w:cs="Times New Roman"/>
              </w:rPr>
              <w:tab/>
              <w:t>безопасность. Административная и уголовная ответственность»</w:t>
            </w:r>
          </w:p>
          <w:p w:rsidR="00490F20" w:rsidRPr="00D67A67" w:rsidRDefault="00490F20" w:rsidP="00490F20">
            <w:pPr>
              <w:autoSpaceDE w:val="0"/>
              <w:autoSpaceDN w:val="0"/>
              <w:ind w:left="10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85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Декада</w:t>
            </w:r>
            <w:r w:rsidRPr="00D67A6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490F20" w:rsidRPr="00D67A67" w:rsidTr="00490F20">
        <w:trPr>
          <w:trHeight w:val="122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Единый день детского телефона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доверия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21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Акция «Внимание дети!»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Единый день детской дорожной безопасности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Поддержка неполных, многодетных и малообеспеченных семей: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7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Психолого-педагогическое направление: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школьной прикладной психодиагностики для определения путей и форм оказания помощи детям, испытывающим трудности в обучении и общении</w:t>
            </w:r>
          </w:p>
          <w:p w:rsidR="00490F20" w:rsidRPr="00891FDC" w:rsidRDefault="00490F20" w:rsidP="00490F20">
            <w:pPr>
              <w:widowControl/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Выбор средств и форм психологического сопровождения школьников</w:t>
            </w:r>
          </w:p>
          <w:p w:rsidR="00490F20" w:rsidRPr="00891FDC" w:rsidRDefault="00490F20" w:rsidP="00490F20">
            <w:pPr>
              <w:widowControl/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Консультирование и просвещение учащихся, педагогов и родителей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развивающих игр, тренингов, индивидуальных занятий 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Медико-социальное направление: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профилактических бесед с учащимися о формировании здорового образа жизни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о привычках, полезных и вредных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о режиме дня школьника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и внеклассные мероприятия, посвящённые организации здорового питания школьников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Выпуск стенной газеты «Здоровье- это здорово!» 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D67A67">
              <w:rPr>
                <w:rFonts w:ascii="Times New Roman" w:hAnsi="Times New Roman" w:cs="Times New Roman"/>
                <w:b/>
              </w:rPr>
              <w:t>девиантного</w:t>
            </w:r>
            <w:proofErr w:type="spellEnd"/>
            <w:r w:rsidRPr="00D67A67">
              <w:rPr>
                <w:rFonts w:ascii="Times New Roman" w:hAnsi="Times New Roman" w:cs="Times New Roman"/>
              </w:rPr>
              <w:t xml:space="preserve"> поведения подростков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Организация </w:t>
            </w:r>
            <w:r w:rsidRPr="00D67A67">
              <w:rPr>
                <w:rFonts w:ascii="Times New Roman CYR" w:hAnsi="Times New Roman CYR" w:cs="Times New Roman CYR"/>
                <w:b/>
              </w:rPr>
              <w:t>Совета по профилактике правонарушений</w:t>
            </w:r>
            <w:r w:rsidRPr="00D67A67">
              <w:rPr>
                <w:rFonts w:ascii="Times New Roman CYR" w:hAnsi="Times New Roman CYR" w:cs="Times New Roman CYR"/>
              </w:rPr>
              <w:t xml:space="preserve"> несовершеннолетних.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 Ведение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внутришкольного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учета учащихся, склонных к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девиантному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поведению,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коррекцонные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мероприятия по предотвращению правонарушений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Выявление неблагополучных семей и контроль за процессом внутрисемейного воспитания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52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План работы Совета профилактик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99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В будущее-вместе с Россией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солидарности в борьбе</w:t>
            </w:r>
          </w:p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с терроризмом (3 сентября)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411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начала блокады Ленинграда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Классные </w:t>
            </w:r>
            <w:r w:rsidRPr="00D67A67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День неизвестного солдата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(3 декабря)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День </w:t>
            </w:r>
            <w:r>
              <w:rPr>
                <w:rFonts w:ascii="Times New Roman" w:hAnsi="Times New Roman" w:cs="Times New Roman"/>
              </w:rPr>
              <w:t>Героев Отечества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</w:t>
            </w:r>
            <w:r w:rsidRPr="00D67A67">
              <w:rPr>
                <w:rFonts w:ascii="Times New Roman" w:hAnsi="Times New Roman" w:cs="Times New Roman"/>
              </w:rPr>
              <w:t xml:space="preserve"> декабря)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прорыва блокады Ленинграда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(18 января)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снятия блокады Ленинграда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(27 января)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Отечества.</w:t>
            </w:r>
          </w:p>
          <w:p w:rsidR="00490F20" w:rsidRDefault="00490F20" w:rsidP="00490F20">
            <w:pPr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Патриоти</w:t>
            </w:r>
            <w:r>
              <w:rPr>
                <w:rFonts w:ascii="Times New Roman" w:hAnsi="Times New Roman" w:cs="Times New Roman"/>
              </w:rPr>
              <w:t xml:space="preserve">ческое мероприятие, посвящённое </w:t>
            </w:r>
            <w:r w:rsidRPr="00D67A67">
              <w:rPr>
                <w:rFonts w:ascii="Times New Roman" w:hAnsi="Times New Roman" w:cs="Times New Roman"/>
              </w:rPr>
              <w:t>Дню памяти о россиянах, исполнявших служебный долг</w:t>
            </w:r>
            <w:r w:rsidRPr="00D67A67">
              <w:rPr>
                <w:rFonts w:ascii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D67A67">
              <w:rPr>
                <w:rFonts w:ascii="Times New Roman" w:hAnsi="Times New Roman" w:cs="Times New Roman"/>
              </w:rPr>
              <w:t>пределами Отечества</w:t>
            </w:r>
          </w:p>
          <w:p w:rsidR="00490F20" w:rsidRPr="001A7926" w:rsidRDefault="00490F20" w:rsidP="00490F20">
            <w:pPr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«ЭХО АФГАНСКОЙ</w:t>
            </w:r>
            <w:r w:rsidRPr="00D67A67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ВОЙНЫ».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организатор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воссоединения Крыма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 Россией (18 марта)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8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План по антитеррористическому просвещению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План по патриотическому воспитанию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УВР. </w:t>
            </w:r>
            <w:r w:rsidRPr="00D67A67">
              <w:rPr>
                <w:rFonts w:ascii="Times New Roman" w:hAnsi="Times New Roman" w:cs="Times New Roman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85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proofErr w:type="spellStart"/>
            <w:r w:rsidRPr="00D67A67">
              <w:rPr>
                <w:rFonts w:ascii="Times New Roman" w:hAnsi="Times New Roman" w:cs="Times New Roman"/>
                <w:b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Акция «Чистое будущее – в чистом настоящем»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 А</w:t>
            </w:r>
            <w:r w:rsidRPr="00D67A67">
              <w:rPr>
                <w:rFonts w:ascii="Times New Roman" w:hAnsi="Times New Roman" w:cs="Times New Roman"/>
                <w:shd w:val="clear" w:color="auto" w:fill="FFFFFF"/>
              </w:rPr>
              <w:t xml:space="preserve">кция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Их именами названы улицы</w:t>
            </w:r>
            <w:r w:rsidRPr="00D67A67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 прорыва блокады Ленинграда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Акция «Письмо ветерану»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Акция «Свеча памяти».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«Армейский чемоданчик»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Акция «Георгиевская ленточка»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Классные руководители</w:t>
            </w:r>
          </w:p>
        </w:tc>
      </w:tr>
      <w:tr w:rsidR="00490F20" w:rsidRPr="00D67A67" w:rsidTr="00490F20">
        <w:trPr>
          <w:trHeight w:val="400"/>
        </w:trPr>
        <w:tc>
          <w:tcPr>
            <w:tcW w:w="995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1062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398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  <w:r>
              <w:rPr>
                <w:rFonts w:ascii="Times New Roman" w:hAnsi="Times New Roman" w:cs="Times New Roman"/>
              </w:rPr>
              <w:t>,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73"/>
        </w:trPr>
        <w:tc>
          <w:tcPr>
            <w:tcW w:w="4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3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</w:rPr>
              <w:t>знакомства с достопримечательностей района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 соответствии с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25"/>
        </w:trPr>
        <w:tc>
          <w:tcPr>
            <w:tcW w:w="99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</w:rPr>
              <w:t xml:space="preserve">Школьные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</w:rPr>
              <w:t>медиа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1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 xml:space="preserve">Выпуск </w:t>
            </w:r>
            <w:r>
              <w:rPr>
                <w:rFonts w:ascii="Times New Roman" w:hAnsi="Times New Roman" w:cs="Times New Roman"/>
              </w:rPr>
              <w:t>стенгазет  в классах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 xml:space="preserve">1-4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611CC">
        <w:trPr>
          <w:trHeight w:val="288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 xml:space="preserve">Выпуск </w:t>
            </w:r>
            <w:r>
              <w:rPr>
                <w:rFonts w:ascii="Times New Roman" w:hAnsi="Times New Roman" w:cs="Times New Roman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tbl>
      <w:tblPr>
        <w:tblStyle w:val="TableGrid2"/>
        <w:tblpPr w:leftFromText="180" w:rightFromText="180" w:vertAnchor="text" w:horzAnchor="margin" w:tblpY="-4825"/>
        <w:tblW w:w="10448" w:type="dxa"/>
        <w:tblInd w:w="0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3650"/>
        <w:gridCol w:w="567"/>
        <w:gridCol w:w="260"/>
        <w:gridCol w:w="732"/>
        <w:gridCol w:w="446"/>
        <w:gridCol w:w="1681"/>
        <w:gridCol w:w="14"/>
        <w:gridCol w:w="698"/>
        <w:gridCol w:w="2400"/>
      </w:tblGrid>
      <w:tr w:rsidR="00490F20" w:rsidRPr="00D67A67" w:rsidTr="00490F20">
        <w:trPr>
          <w:trHeight w:val="1664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90F20" w:rsidRPr="00D67A67" w:rsidRDefault="00490F20" w:rsidP="00490F20">
            <w:pPr>
              <w:spacing w:after="171" w:line="259" w:lineRule="auto"/>
              <w:rPr>
                <w:rFonts w:ascii="Times New Roman" w:hAnsi="Times New Roman" w:cs="Times New Roman"/>
              </w:rPr>
            </w:pPr>
          </w:p>
          <w:p w:rsidR="00490F20" w:rsidRPr="00D67A67" w:rsidRDefault="004611CC" w:rsidP="00A66229">
            <w:pPr>
              <w:spacing w:after="161"/>
              <w:ind w:right="60"/>
              <w:jc w:val="center"/>
              <w:rPr>
                <w:rFonts w:ascii="Times New Roman" w:hAnsi="Times New Roman" w:cs="Times New Roman"/>
              </w:rPr>
            </w:pPr>
            <w:r w:rsidRPr="004611CC">
              <w:rPr>
                <w:rFonts w:ascii="Times New Roman" w:hAnsi="Times New Roman" w:cs="Times New Roman"/>
                <w:b/>
                <w:noProof/>
                <w:lang w:bidi="ar-SA"/>
              </w:rPr>
              <w:lastRenderedPageBreak/>
              <w:drawing>
                <wp:inline distT="0" distB="0" distL="0" distR="0">
                  <wp:extent cx="7772400" cy="10685780"/>
                  <wp:effectExtent l="0" t="0" r="0" b="1270"/>
                  <wp:docPr id="3" name="Рисунок 3" descr="C:\Users\Admin\Downloads\титульный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титульный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68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0F20" w:rsidRPr="00D67A67">
              <w:rPr>
                <w:rFonts w:ascii="Times New Roman" w:hAnsi="Times New Roman" w:cs="Times New Roman"/>
                <w:b/>
              </w:rPr>
              <w:lastRenderedPageBreak/>
              <w:t>ПЛАН ВОСПИТАТЕЛЬНОЙ РАБОТЫ ШКОЛЫ</w:t>
            </w:r>
          </w:p>
          <w:p w:rsidR="00490F20" w:rsidRPr="00D67A67" w:rsidRDefault="00490F20" w:rsidP="00490F20">
            <w:pPr>
              <w:ind w:left="2562" w:right="256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НА 2021-2022 УЧЕБНЫЙ ГОД </w:t>
            </w:r>
          </w:p>
          <w:p w:rsidR="00490F20" w:rsidRPr="00D67A67" w:rsidRDefault="00490F20" w:rsidP="00490F20">
            <w:pPr>
              <w:ind w:left="2562" w:right="2561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ОСНОВНОЕ ОБЩЕЕ ОБРАЗОВАНИЕ</w:t>
            </w:r>
          </w:p>
        </w:tc>
      </w:tr>
      <w:tr w:rsidR="00490F20" w:rsidRPr="00D67A67" w:rsidTr="00490F20">
        <w:trPr>
          <w:trHeight w:val="964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74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i/>
              </w:rPr>
              <w:lastRenderedPageBreak/>
              <w:t xml:space="preserve"> </w:t>
            </w:r>
          </w:p>
          <w:p w:rsidR="00490F20" w:rsidRPr="00D67A67" w:rsidRDefault="00490F20" w:rsidP="00490F20">
            <w:pPr>
              <w:spacing w:after="12" w:line="259" w:lineRule="auto"/>
              <w:ind w:right="59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Модуль  «</w:t>
            </w:r>
            <w:proofErr w:type="gramEnd"/>
            <w:r>
              <w:rPr>
                <w:rFonts w:ascii="Times New Roman" w:hAnsi="Times New Roman" w:cs="Times New Roman"/>
                <w:b/>
              </w:rPr>
              <w:t>Ключевые общешкольные дела»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490F20" w:rsidRPr="00D67A67" w:rsidTr="00490F20">
        <w:trPr>
          <w:trHeight w:val="7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9" w:line="259" w:lineRule="auto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63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61" w:line="259" w:lineRule="auto"/>
              <w:ind w:left="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53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8" w:line="306" w:lineRule="auto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62" w:line="259" w:lineRule="auto"/>
              <w:ind w:left="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right="57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68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знаний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Торжественная линейка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7A67">
              <w:rPr>
                <w:rFonts w:ascii="Times New Roman" w:hAnsi="Times New Roman" w:cs="Times New Roman"/>
              </w:rPr>
              <w:t xml:space="preserve">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1 сентября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Международный день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распространения грамотности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67A67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8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right="5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рождения Расула Гамзатова</w:t>
            </w:r>
            <w:r w:rsidR="001D49ED">
              <w:rPr>
                <w:rFonts w:ascii="Times New Roman" w:eastAsia="Calibri" w:hAnsi="Times New Roman" w:cs="Times New Roman"/>
              </w:rPr>
              <w:t xml:space="preserve">. Конкурс на лучшее чтение стихов </w:t>
            </w:r>
            <w:proofErr w:type="spellStart"/>
            <w:r w:rsidR="001D49ED">
              <w:rPr>
                <w:rFonts w:ascii="Times New Roman" w:eastAsia="Calibri" w:hAnsi="Times New Roman" w:cs="Times New Roman"/>
              </w:rPr>
              <w:t>Р.Гамзатова</w:t>
            </w:r>
            <w:proofErr w:type="spellEnd"/>
            <w:r w:rsidR="001D49E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1D49ED" w:rsidP="00490F20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490F20">
              <w:rPr>
                <w:rFonts w:ascii="Times New Roman" w:eastAsia="Calibri" w:hAnsi="Times New Roman" w:cs="Times New Roman"/>
              </w:rPr>
              <w:t xml:space="preserve">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1D49ED" w:rsidP="001D49ED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Педорганизатор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Единства народов Дагестана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33677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 сентября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Осенний кросс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33677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1D49ED" w:rsidP="00490F20">
            <w:pPr>
              <w:spacing w:line="259" w:lineRule="auto"/>
              <w:ind w:right="5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 с</w:t>
            </w:r>
            <w:r w:rsidR="00490F20">
              <w:rPr>
                <w:rFonts w:ascii="Times New Roman" w:eastAsia="Calibri" w:hAnsi="Times New Roman" w:cs="Times New Roman"/>
              </w:rPr>
              <w:t xml:space="preserve">ентябрь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Всероссийская акция «Дни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финансовой грамотности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учебных заведениях»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Pr="00D67A67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233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</w:rPr>
              <w:t xml:space="preserve"> по разным предметам: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школьного тура предметных олимпиад</w:t>
            </w:r>
          </w:p>
          <w:p w:rsidR="00490F20" w:rsidRPr="00936095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</w:t>
            </w:r>
            <w:r w:rsidRPr="00D67A67">
              <w:rPr>
                <w:rFonts w:ascii="Times New Roman" w:hAnsi="Times New Roman" w:cs="Times New Roman"/>
              </w:rPr>
              <w:t xml:space="preserve">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Учителя-предметники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27"/>
        </w:trPr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 xml:space="preserve">Международный день пожилых людей         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1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8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Международный день учителя</w:t>
            </w:r>
            <w:r w:rsidR="001D49ED">
              <w:rPr>
                <w:rFonts w:ascii="Times New Roman" w:eastAsia="Calibri" w:hAnsi="Times New Roman" w:cs="Times New Roman"/>
              </w:rPr>
              <w:t>.</w:t>
            </w:r>
            <w:r w:rsidR="000D449A">
              <w:rPr>
                <w:rFonts w:ascii="Times New Roman" w:eastAsia="Calibri" w:hAnsi="Times New Roman" w:cs="Times New Roman"/>
              </w:rPr>
              <w:t xml:space="preserve"> Общешкольная линейка.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5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936095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</w:t>
            </w:r>
            <w:r>
              <w:rPr>
                <w:rFonts w:ascii="Times New Roman" w:hAnsi="Times New Roman" w:cs="Times New Roman"/>
              </w:rPr>
              <w:t>иректора по УВР</w:t>
            </w:r>
          </w:p>
        </w:tc>
      </w:tr>
      <w:tr w:rsidR="00490F20" w:rsidRPr="00D67A67" w:rsidTr="00490F20">
        <w:trPr>
          <w:trHeight w:val="937"/>
        </w:trPr>
        <w:tc>
          <w:tcPr>
            <w:tcW w:w="3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7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lastRenderedPageBreak/>
              <w:t>Месячник по благоустройству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8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4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Международный день школьных </w:t>
            </w:r>
            <w:r w:rsidRPr="00D67A67">
              <w:rPr>
                <w:rFonts w:ascii="Times New Roman" w:eastAsia="Calibri" w:hAnsi="Times New Roman" w:cs="Times New Roman"/>
              </w:rPr>
              <w:t>библиотек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5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125 лет со дня рождения великого русского поэта С.А. Есенина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490F20" w:rsidRPr="00D67A67" w:rsidTr="00490F20">
        <w:trPr>
          <w:trHeight w:val="33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словаря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русского языка</w:t>
            </w:r>
          </w:p>
        </w:tc>
      </w:tr>
      <w:tr w:rsidR="00490F20" w:rsidRPr="00D67A67" w:rsidTr="00490F20">
        <w:trPr>
          <w:trHeight w:val="25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День рождения Суворова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октября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истории</w:t>
            </w:r>
          </w:p>
        </w:tc>
      </w:tr>
      <w:tr w:rsidR="00490F20" w:rsidRPr="00D67A67" w:rsidTr="00490F20">
        <w:trPr>
          <w:trHeight w:val="255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«Осенний бал»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6123C2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rPr>
                <w:rFonts w:ascii="Times New Roman" w:hAnsi="Times New Roman" w:cs="Times New Roman"/>
              </w:rPr>
            </w:pPr>
          </w:p>
          <w:p w:rsidR="00572D7B" w:rsidRDefault="00572D7B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72D7B" w:rsidRDefault="00572D7B" w:rsidP="00490F20">
            <w:pPr>
              <w:rPr>
                <w:rFonts w:ascii="Times New Roman" w:hAnsi="Times New Roman" w:cs="Times New Roman"/>
              </w:rPr>
            </w:pPr>
          </w:p>
          <w:p w:rsidR="00572D7B" w:rsidRDefault="00572D7B" w:rsidP="00490F20">
            <w:pPr>
              <w:rPr>
                <w:rFonts w:ascii="Times New Roman" w:hAnsi="Times New Roman" w:cs="Times New Roman"/>
              </w:rPr>
            </w:pPr>
          </w:p>
          <w:p w:rsidR="00572D7B" w:rsidRDefault="00572D7B" w:rsidP="00490F20">
            <w:pPr>
              <w:rPr>
                <w:rFonts w:ascii="Times New Roman" w:hAnsi="Times New Roman" w:cs="Times New Roman"/>
              </w:rPr>
            </w:pPr>
          </w:p>
          <w:p w:rsidR="00572D7B" w:rsidRPr="00D67A67" w:rsidRDefault="00572D7B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</w:rPr>
              <w:t xml:space="preserve"> по разным предметам: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районного тура предметных олимпиад</w:t>
            </w:r>
          </w:p>
          <w:p w:rsidR="00490F20" w:rsidRPr="00936095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Подведение ито</w:t>
            </w:r>
            <w:r>
              <w:rPr>
                <w:rFonts w:ascii="Times New Roman" w:hAnsi="Times New Roman" w:cs="Times New Roman"/>
              </w:rPr>
              <w:t>гов.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Учителя-предметники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8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7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толерантности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16 ноября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4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матери в России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25 ноября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участия школьников во </w:t>
            </w:r>
            <w:r w:rsidRPr="00D67A67">
              <w:rPr>
                <w:rFonts w:ascii="Times New Roman" w:hAnsi="Times New Roman" w:cs="Times New Roman"/>
                <w:b/>
              </w:rPr>
              <w:t>Всероссийской олимпиаде</w:t>
            </w:r>
            <w:r w:rsidRPr="00D67A67">
              <w:rPr>
                <w:rFonts w:ascii="Times New Roman" w:hAnsi="Times New Roman" w:cs="Times New Roman"/>
              </w:rPr>
              <w:t xml:space="preserve"> по разным предметам: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районного тура предметных олимпиад</w:t>
            </w:r>
          </w:p>
          <w:p w:rsidR="00490F20" w:rsidRPr="00936095" w:rsidRDefault="00490F20" w:rsidP="00490F20">
            <w:pPr>
              <w:widowControl/>
              <w:numPr>
                <w:ilvl w:val="0"/>
                <w:numId w:val="29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Подведение итогов, награждение победителей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Учителя-предметники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7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инвалидов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7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48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67A67">
              <w:rPr>
                <w:rFonts w:ascii="Times New Roman" w:hAnsi="Times New Roman" w:cs="Times New Roman"/>
              </w:rPr>
              <w:t xml:space="preserve">онкурс чтецов </w:t>
            </w:r>
            <w:r w:rsidRPr="00D67A67">
              <w:rPr>
                <w:rFonts w:ascii="Times New Roman" w:hAnsi="Times New Roman" w:cs="Times New Roman"/>
                <w:spacing w:val="-3"/>
              </w:rPr>
              <w:t xml:space="preserve">«Вечен </w:t>
            </w:r>
            <w:r w:rsidRPr="00D67A67">
              <w:rPr>
                <w:rFonts w:ascii="Times New Roman" w:hAnsi="Times New Roman" w:cs="Times New Roman"/>
              </w:rPr>
              <w:t>ваш подвиг</w:t>
            </w:r>
            <w:r w:rsidRPr="00D67A67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в сердцах поколений грядущих»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88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новогоднего оформления кабинетов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Классные руководители</w:t>
            </w:r>
          </w:p>
        </w:tc>
      </w:tr>
      <w:tr w:rsidR="00490F20" w:rsidRPr="00D67A67" w:rsidTr="00490F20">
        <w:trPr>
          <w:trHeight w:val="68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Новогодний карнавал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Итоги 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  <w:lang w:val="en-US"/>
              </w:rPr>
              <w:t>I</w:t>
            </w:r>
            <w:r w:rsidRPr="00D67A67">
              <w:rPr>
                <w:rFonts w:ascii="Times New Roman" w:hAnsi="Times New Roman" w:cs="Times New Roman"/>
              </w:rPr>
              <w:t xml:space="preserve"> полугодия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0E4458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tabs>
                <w:tab w:val="center" w:pos="704"/>
                <w:tab w:val="center" w:pos="2959"/>
              </w:tabs>
              <w:spacing w:after="6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Вахта памяти  «Ленинградский День Победы»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российской науки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(8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47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родного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языка (21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защитника Отечества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состязания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(23 февраля)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6123C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08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женский день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(8 марта)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Всероссийская неделя детской и юношеской книги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22 марта-27 марта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349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6" w:lineRule="exact"/>
              <w:ind w:left="27" w:right="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пожарной охраны. Тематический урок ОБЖ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Педагог – организат</w:t>
            </w:r>
            <w:r>
              <w:rPr>
                <w:rFonts w:ascii="Times New Roman" w:hAnsi="Times New Roman" w:cs="Times New Roman"/>
              </w:rPr>
              <w:t>ор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62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168" w:firstLine="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космонавтики.</w:t>
            </w:r>
          </w:p>
          <w:p w:rsidR="00490F20" w:rsidRPr="00D67A67" w:rsidRDefault="00490F20" w:rsidP="00490F20">
            <w:pPr>
              <w:autoSpaceDE w:val="0"/>
              <w:autoSpaceDN w:val="0"/>
              <w:ind w:right="168" w:firstLine="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Гагаринский урок «Космос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- это мы».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Месячник по благоустройству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«День здоровья»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C767F2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6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Победы советского народа в Великой Отечественной войне.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Конкурс инсценированной песни.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8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6" w:lineRule="exact"/>
              <w:ind w:left="25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славянской письменности и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русского языка и литературы</w:t>
            </w:r>
          </w:p>
        </w:tc>
      </w:tr>
      <w:tr w:rsidR="00490F20" w:rsidRPr="00D67A67" w:rsidTr="00490F20">
        <w:trPr>
          <w:trHeight w:val="8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Последний звонок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r w:rsidRPr="00C767F2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41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участия школьников в олимпиадах, в том числе в </w:t>
            </w:r>
            <w:r w:rsidRPr="00D67A67">
              <w:rPr>
                <w:rFonts w:ascii="Times New Roman" w:hAnsi="Times New Roman" w:cs="Times New Roman"/>
                <w:b/>
              </w:rPr>
              <w:t>интернет-олимпиадах</w:t>
            </w:r>
            <w:r w:rsidRPr="00D67A67">
              <w:rPr>
                <w:rFonts w:ascii="Times New Roman" w:hAnsi="Times New Roman" w:cs="Times New Roman"/>
              </w:rPr>
              <w:t xml:space="preserve"> по различным направлениям науки и техники, использование сетевых интернет- ресурсов для самореализации учащихся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25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Школьный урок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2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441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" w:line="259" w:lineRule="auto"/>
              <w:ind w:right="8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согласно индивидуальным планам работы учителей-предметников</w:t>
            </w:r>
          </w:p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439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</w:t>
            </w: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D67A67">
              <w:rPr>
                <w:rFonts w:ascii="Times New Roman" w:hAnsi="Times New Roman" w:cs="Times New Roman"/>
                <w:b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102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763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МО «Планирование воспитательной работы на 202</w:t>
            </w:r>
            <w:r>
              <w:rPr>
                <w:rFonts w:ascii="Times New Roman" w:hAnsi="Times New Roman" w:cs="Times New Roman"/>
              </w:rPr>
              <w:t>1</w:t>
            </w:r>
            <w:r w:rsidRPr="00D67A67">
              <w:rPr>
                <w:rFonts w:ascii="Times New Roman" w:hAnsi="Times New Roman" w:cs="Times New Roman"/>
              </w:rPr>
              <w:t>– 202</w:t>
            </w:r>
            <w:r>
              <w:rPr>
                <w:rFonts w:ascii="Times New Roman" w:hAnsi="Times New Roman" w:cs="Times New Roman"/>
              </w:rPr>
              <w:t>2»</w:t>
            </w:r>
          </w:p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Методическая помощь начинающим классным руководителям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0" w:lineRule="atLeast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0" w:lineRule="atLeast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9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консультации для классных руководителей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D67A67">
              <w:rPr>
                <w:rFonts w:ascii="Times New Roman" w:hAnsi="Times New Roman" w:cs="Times New Roman"/>
              </w:rPr>
              <w:t xml:space="preserve"> МО классных руководителей</w:t>
            </w:r>
          </w:p>
        </w:tc>
      </w:tr>
      <w:tr w:rsidR="00490F20" w:rsidRPr="00D67A67" w:rsidTr="00490F20">
        <w:trPr>
          <w:trHeight w:val="1291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 «Внешний вид ученика»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D67A67">
              <w:rPr>
                <w:rFonts w:ascii="Times New Roman" w:hAnsi="Times New Roman" w:cs="Times New Roman"/>
              </w:rPr>
              <w:t xml:space="preserve"> МО классных руководителей</w:t>
            </w:r>
          </w:p>
        </w:tc>
      </w:tr>
      <w:tr w:rsidR="00490F20" w:rsidRPr="00D67A67" w:rsidTr="00490F20">
        <w:trPr>
          <w:trHeight w:val="122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</w:rPr>
              <w:t xml:space="preserve">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3A3BF5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ind w:left="279" w:right="173" w:hanging="279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</w:t>
            </w:r>
            <w:r>
              <w:rPr>
                <w:rFonts w:ascii="Times New Roman" w:hAnsi="Times New Roman" w:cs="Times New Roman"/>
              </w:rPr>
              <w:t>учащихся по классам</w:t>
            </w:r>
            <w:r w:rsidRPr="00D67A67">
              <w:rPr>
                <w:rFonts w:ascii="Times New Roman" w:hAnsi="Times New Roman" w:cs="Times New Roman"/>
              </w:rPr>
              <w:t xml:space="preserve">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Председатель</w:t>
            </w:r>
            <w:r w:rsidRPr="00D67A67">
              <w:rPr>
                <w:rFonts w:ascii="Times New Roman" w:hAnsi="Times New Roman" w:cs="Times New Roman"/>
              </w:rPr>
              <w:t xml:space="preserve"> МО классных руководителей</w:t>
            </w:r>
          </w:p>
        </w:tc>
      </w:tr>
      <w:tr w:rsidR="00490F20" w:rsidRPr="00D67A67" w:rsidTr="00490F20">
        <w:trPr>
          <w:trHeight w:val="1114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Мониторинг состояния работы с родителями учащихся.</w:t>
            </w:r>
          </w:p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D67A67">
              <w:rPr>
                <w:rFonts w:ascii="Times New Roman" w:hAnsi="Times New Roman" w:cs="Times New Roman"/>
              </w:rPr>
              <w:t xml:space="preserve">  МО классных руководителей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Школьный семинар для классных руководителей по проблемам воспитания с привлечением специалистов.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D67A67">
              <w:rPr>
                <w:rFonts w:ascii="Times New Roman" w:hAnsi="Times New Roman" w:cs="Times New Roman"/>
              </w:rPr>
              <w:t xml:space="preserve"> МО классных руководителей</w:t>
            </w:r>
          </w:p>
        </w:tc>
      </w:tr>
      <w:tr w:rsidR="00490F20" w:rsidRPr="00D67A67" w:rsidTr="00490F20">
        <w:trPr>
          <w:trHeight w:val="483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Выборочная проверка</w:t>
            </w:r>
            <w:r w:rsidRPr="00D67A67">
              <w:rPr>
                <w:rFonts w:ascii="Times New Roman" w:hAnsi="Times New Roman" w:cs="Times New Roman"/>
              </w:rPr>
              <w:t xml:space="preserve">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9F3ADF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Проверка дневников учащихся по классам и параллелям с 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Проведение расширенного МО классных руководителей для подведения промежуточных итогов воспитательной деятельности классов и школы.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Выборочная проверка рабочей документации классных руководителей: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Календарное планирование на четверть и на год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  <w:p w:rsidR="00490F20" w:rsidRPr="009F3ADF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Проверка дневников учащихся по классам и параллелям с </w:t>
            </w:r>
            <w:r w:rsidRPr="00D67A67">
              <w:rPr>
                <w:rFonts w:ascii="Times New Roman" w:hAnsi="Times New Roman" w:cs="Times New Roman"/>
              </w:rPr>
              <w:lastRenderedPageBreak/>
              <w:t>последующим анализом состояния документа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</w:tc>
      </w:tr>
      <w:tr w:rsidR="00490F20" w:rsidRPr="00D67A67" w:rsidTr="00490F20">
        <w:trPr>
          <w:trHeight w:val="70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Мониторинг состояния работы с родителями учащихся: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</w:tc>
      </w:tr>
      <w:tr w:rsidR="00490F20" w:rsidRPr="00D67A67" w:rsidTr="00490F20">
        <w:trPr>
          <w:trHeight w:val="547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Сдача отчётов</w:t>
            </w:r>
            <w:r w:rsidRPr="00D67A67">
              <w:rPr>
                <w:rFonts w:ascii="Times New Roman" w:hAnsi="Times New Roman" w:cs="Times New Roman"/>
              </w:rPr>
              <w:t xml:space="preserve"> о проведённой воспитательной работе за прошедший год, полного </w:t>
            </w:r>
            <w:r w:rsidRPr="00D67A67">
              <w:rPr>
                <w:rFonts w:ascii="Times New Roman" w:hAnsi="Times New Roman" w:cs="Times New Roman"/>
                <w:b/>
              </w:rPr>
              <w:t>анализа</w:t>
            </w:r>
            <w:r w:rsidRPr="00D67A67">
              <w:rPr>
                <w:rFonts w:ascii="Times New Roman" w:hAnsi="Times New Roman" w:cs="Times New Roman"/>
              </w:rPr>
              <w:t xml:space="preserve"> деятельности классного руководителя, постановка целей и задач на следующий учебный год.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>Оформление классной документации.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Подготовка списков учащихся на осенний медосмотр.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Подготовка общешкольного информационно-аналитического отчёта по воспитательной работе.</w:t>
            </w:r>
          </w:p>
          <w:p w:rsidR="00490F20" w:rsidRPr="009F3ADF" w:rsidRDefault="00490F20" w:rsidP="00490F20">
            <w:pPr>
              <w:widowControl/>
              <w:numPr>
                <w:ilvl w:val="0"/>
                <w:numId w:val="14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Размещение информации по итогам воспитательной работы на </w:t>
            </w:r>
            <w:r w:rsidRPr="00D67A67">
              <w:rPr>
                <w:rFonts w:ascii="Times New Roman" w:hAnsi="Times New Roman" w:cs="Times New Roman"/>
                <w:b/>
              </w:rPr>
              <w:t>сайте</w:t>
            </w:r>
            <w:r w:rsidRPr="00D67A67">
              <w:rPr>
                <w:rFonts w:ascii="Times New Roman" w:hAnsi="Times New Roman" w:cs="Times New Roman"/>
              </w:rPr>
              <w:t xml:space="preserve"> школы.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Журнал инструктажа учащихся по ТБ во время проведения экскурсий и других внеклассных и внешкольных мероприятий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  <w:b/>
              </w:rPr>
              <w:t>Тематические консультации</w:t>
            </w:r>
            <w:r w:rsidRPr="00D67A67">
              <w:rPr>
                <w:rFonts w:ascii="Times New Roman CYR" w:hAnsi="Times New Roman CYR" w:cs="Times New Roman CYR"/>
              </w:rPr>
              <w:t xml:space="preserve"> для классных руководителей: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изучение государственных символов Российской Федерации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защита прав ребенка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основные формы и направления работы с семьей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развитие коллектива класса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 xml:space="preserve">профилактика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девиантного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поведения учащихся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lastRenderedPageBreak/>
              <w:t></w:t>
            </w:r>
            <w:r w:rsidRPr="00D67A67">
              <w:rPr>
                <w:rFonts w:ascii="Times New Roman CYR" w:hAnsi="Times New Roman CYR" w:cs="Times New Roman CYR"/>
              </w:rPr>
              <w:t>сотрудничество с правоохранительными органами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тематика и методика проведения классных часов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анализ эффективности воспитательного процесса в классах</w:t>
            </w:r>
          </w:p>
          <w:p w:rsidR="00490F20" w:rsidRPr="00A52828" w:rsidRDefault="00490F20" w:rsidP="00490F20">
            <w:pPr>
              <w:widowControl/>
              <w:numPr>
                <w:ilvl w:val="0"/>
                <w:numId w:val="18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Wingdings" w:hAnsi="Wingdings" w:cs="Times New Roman"/>
              </w:rPr>
              <w:t></w:t>
            </w:r>
            <w:r w:rsidRPr="00D67A67">
              <w:rPr>
                <w:rFonts w:ascii="Times New Roman CYR" w:hAnsi="Times New Roman CYR" w:cs="Times New Roman CYR"/>
              </w:rPr>
              <w:t>открытые классные часы: формы и методики проведения, цели и задачи, прогнозы и результаты.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351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Участие классных руководителей в конференциях, семинарах, круглых столах районного, регионального и всероссийского уровня.</w:t>
            </w:r>
          </w:p>
          <w:p w:rsidR="00490F20" w:rsidRPr="009F3ADF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 -ресур</w:t>
            </w:r>
            <w:r>
              <w:rPr>
                <w:rFonts w:ascii="Times New Roman CYR" w:hAnsi="Times New Roman CYR" w:cs="Times New Roman CYR"/>
              </w:rPr>
              <w:t xml:space="preserve">сах с целью его популяризации;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9F3ADF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классных руководителей и педагогов дополнительного образования в профессиональных конкурсах в рамках ПНП «Образование»: «Сердце отдаю детям»</w:t>
            </w:r>
            <w:r>
              <w:rPr>
                <w:rFonts w:ascii="Times New Roman CYR" w:hAnsi="Times New Roman CYR" w:cs="Times New Roman CYR"/>
              </w:rPr>
              <w:t xml:space="preserve">, «Воспитать человека», «Лучший </w:t>
            </w:r>
            <w:r w:rsidRPr="00D67A67">
              <w:rPr>
                <w:rFonts w:ascii="Times New Roman CYR" w:hAnsi="Times New Roman CYR" w:cs="Times New Roman CYR"/>
              </w:rPr>
              <w:t xml:space="preserve">классный руководитель», «Лучший </w:t>
            </w:r>
            <w:r>
              <w:rPr>
                <w:rFonts w:ascii="Times New Roman CYR" w:hAnsi="Times New Roman CYR" w:cs="Times New Roman CYR"/>
              </w:rPr>
              <w:t>педагог доп. образования» и др.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9F3ADF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Прохождение курсов повышения квалификации для педагогов - классных руководителей, специалистов воспитательной службы и педагог</w:t>
            </w:r>
            <w:r>
              <w:rPr>
                <w:rFonts w:ascii="Times New Roman CYR" w:hAnsi="Times New Roman CYR" w:cs="Times New Roman CYR"/>
              </w:rPr>
              <w:t>ов дополнительного образования: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  <w:b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в мониторинговых исследованиях по проблемам воспитательн</w:t>
            </w:r>
            <w:r>
              <w:rPr>
                <w:rFonts w:ascii="Times New Roman CYR" w:hAnsi="Times New Roman CYR" w:cs="Times New Roman CYR"/>
              </w:rPr>
              <w:t>ой работы, проводимых в районе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Посещение уроков и предметных недель, посвящённых учебным предметам с последующим обсуждением и анализом итогов проведённых мероприятий;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1230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Мониторинги по классам и параллелям: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воспитанности учащихся;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правовой образованности учащихся;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0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Уровня активности участия учащихся во внеклассных и внешкольных мероприятиях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420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«Курсы внеурочной деятельности»</w:t>
            </w:r>
          </w:p>
        </w:tc>
      </w:tr>
      <w:tr w:rsidR="00490F20" w:rsidRPr="00D67A67" w:rsidTr="00490F20">
        <w:trPr>
          <w:trHeight w:val="93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691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Данный модуль реализуется в соответствии с учебными пл</w:t>
            </w:r>
            <w:r>
              <w:rPr>
                <w:rFonts w:ascii="Times New Roman" w:hAnsi="Times New Roman" w:cs="Times New Roman"/>
              </w:rPr>
              <w:t>анами внеурочной деятельности</w:t>
            </w:r>
          </w:p>
        </w:tc>
      </w:tr>
      <w:tr w:rsidR="00490F20" w:rsidRPr="00D67A67" w:rsidTr="00490F20">
        <w:trPr>
          <w:trHeight w:val="522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40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717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Семейный конкурс</w:t>
            </w:r>
            <w:r w:rsidRPr="00D67A67">
              <w:rPr>
                <w:rFonts w:ascii="Times New Roman" w:eastAsia="Calibri" w:hAnsi="Times New Roman" w:cs="Times New Roman"/>
              </w:rPr>
              <w:t xml:space="preserve"> по безопасности дорожного движения «Родители-водители»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Ответственный за ПДДТТ</w:t>
            </w:r>
          </w:p>
        </w:tc>
      </w:tr>
      <w:tr w:rsidR="00490F20" w:rsidRPr="00D67A67" w:rsidTr="00490F20">
        <w:trPr>
          <w:trHeight w:val="2549"/>
        </w:trPr>
        <w:tc>
          <w:tcPr>
            <w:tcW w:w="4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Мероприятия, направленные на формирование </w:t>
            </w:r>
            <w:r w:rsidRPr="00D67A67">
              <w:rPr>
                <w:rFonts w:ascii="Times New Roman CYR" w:hAnsi="Times New Roman CYR" w:cs="Times New Roman CYR"/>
                <w:b/>
              </w:rPr>
              <w:t xml:space="preserve">компетентной родительской общественности </w:t>
            </w:r>
            <w:r w:rsidRPr="00D67A67">
              <w:rPr>
                <w:rFonts w:ascii="Times New Roman CYR" w:hAnsi="Times New Roman CYR" w:cs="Times New Roman CYR"/>
              </w:rPr>
              <w:t>школы:</w:t>
            </w:r>
          </w:p>
          <w:p w:rsidR="00490F20" w:rsidRPr="00901478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Участие родителей в формировании </w:t>
            </w:r>
            <w:r>
              <w:rPr>
                <w:rFonts w:ascii="Times New Roman CYR" w:hAnsi="Times New Roman CYR" w:cs="Times New Roman CYR"/>
              </w:rPr>
              <w:t>Совета отцов</w:t>
            </w:r>
            <w:r w:rsidRPr="00CB7072">
              <w:rPr>
                <w:rFonts w:ascii="Times New Roman CYR" w:hAnsi="Times New Roman CYR" w:cs="Times New Roman CYR"/>
              </w:rPr>
              <w:t xml:space="preserve"> школы;</w:t>
            </w:r>
          </w:p>
          <w:p w:rsidR="00490F20" w:rsidRPr="00A52828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Формирование общешкольного родительского комитета;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spacing w:after="58"/>
              <w:ind w:left="5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84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 w:line="84" w:lineRule="atLeast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Проведение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спортивных  праздников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>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5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«Папа, мама и я — спортивная семья»</w:t>
            </w:r>
          </w:p>
          <w:p w:rsidR="00490F20" w:rsidRPr="00CB7072" w:rsidRDefault="00490F20" w:rsidP="00490F20">
            <w:pPr>
              <w:widowControl/>
              <w:numPr>
                <w:ilvl w:val="0"/>
                <w:numId w:val="15"/>
              </w:numPr>
              <w:spacing w:before="100" w:beforeAutospacing="1" w:after="115" w:line="84" w:lineRule="atLeast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«Семейные игры»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D67A67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-февраль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490F20" w:rsidRPr="00D67A67" w:rsidTr="00490F20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</w:t>
            </w:r>
            <w:r w:rsidRPr="00D67A67">
              <w:rPr>
                <w:rFonts w:ascii="Times New Roman" w:hAnsi="Times New Roman" w:cs="Times New Roman"/>
              </w:rPr>
              <w:tab/>
              <w:t>день семьи.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 xml:space="preserve">Знакомство родительской общественности с </w:t>
            </w:r>
            <w:r w:rsidRPr="00D67A67">
              <w:rPr>
                <w:rFonts w:ascii="Times New Roman CYR" w:hAnsi="Times New Roman CYR" w:cs="Times New Roman CYR"/>
                <w:b/>
              </w:rPr>
              <w:t>нормативными документами</w:t>
            </w:r>
            <w:r w:rsidRPr="00D67A67">
              <w:rPr>
                <w:rFonts w:ascii="Times New Roman CYR" w:hAnsi="Times New Roman CYR" w:cs="Times New Roman CYR"/>
              </w:rPr>
              <w:t>, регламентирующими деятельность школы: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Всеобщая декларация прав человека,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Декларация прав ребёнка,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Конвенция о правах ребёнка,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Конституция РФ,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Семейный кодекс,</w:t>
            </w:r>
          </w:p>
          <w:p w:rsidR="00490F20" w:rsidRPr="00901478" w:rsidRDefault="00490F20" w:rsidP="00490F20">
            <w:pPr>
              <w:widowControl/>
              <w:numPr>
                <w:ilvl w:val="0"/>
                <w:numId w:val="21"/>
              </w:numPr>
              <w:spacing w:before="100" w:beforeAutospacing="1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D67A67">
              <w:rPr>
                <w:rFonts w:ascii="Times New Roman CYR" w:hAnsi="Times New Roman CYR" w:cs="Times New Roman CYR"/>
              </w:rPr>
              <w:t>Закон об образовании,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Работа </w:t>
            </w:r>
            <w:r w:rsidRPr="00D67A67">
              <w:rPr>
                <w:rFonts w:ascii="Times New Roman CYR" w:hAnsi="Times New Roman CYR" w:cs="Times New Roman CYR"/>
                <w:b/>
              </w:rPr>
              <w:t>родительского лектория</w:t>
            </w:r>
            <w:r w:rsidRPr="00D67A67">
              <w:rPr>
                <w:rFonts w:ascii="Times New Roman CYR" w:hAnsi="Times New Roman CYR" w:cs="Times New Roman CYR"/>
              </w:rPr>
              <w:t xml:space="preserve"> с привлечением специалистов: работников здравоохранения, психологов,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социологов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r w:rsidRPr="00D67A67">
              <w:rPr>
                <w:rFonts w:ascii="Times New Roman CYR" w:hAnsi="Times New Roman CYR" w:cs="Times New Roman CYR"/>
              </w:rPr>
              <w:t>работников МВД, прокуратуры и др.</w:t>
            </w:r>
          </w:p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</w:p>
          <w:p w:rsidR="00490F20" w:rsidRPr="00CB7072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Работа совета профилактики</w:t>
            </w:r>
            <w:r w:rsidRPr="00D67A67">
              <w:rPr>
                <w:rFonts w:ascii="Times New Roman CYR" w:hAnsi="Times New Roman CYR" w:cs="Times New Roman CYR"/>
              </w:rPr>
              <w:t xml:space="preserve"> с участием родителей по коррекции поведения и успеваемости учащихся, склонных к нарушениям различного характера  </w:t>
            </w:r>
          </w:p>
          <w:p w:rsidR="00490F20" w:rsidRPr="00D67A67" w:rsidRDefault="00490F20" w:rsidP="00490F20">
            <w:pPr>
              <w:ind w:left="720"/>
              <w:contextualSpacing/>
              <w:rPr>
                <w:rFonts w:ascii="Times New Roman CYR" w:hAnsi="Times New Roman CYR" w:cs="Times New Roman CYR"/>
              </w:rPr>
            </w:pP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Консультации для родителей учащихся по вопросам воспитания, образования, профориентации и др.</w:t>
            </w:r>
          </w:p>
          <w:p w:rsidR="00490F20" w:rsidRPr="00D67A67" w:rsidRDefault="00490F20" w:rsidP="00490F20">
            <w:pPr>
              <w:spacing w:before="100" w:beforeAutospacing="1" w:after="115"/>
              <w:ind w:left="720"/>
              <w:contextualSpacing/>
              <w:rPr>
                <w:rFonts w:ascii="Times New Roman CYR" w:hAnsi="Times New Roman CYR" w:cs="Times New Roman CYR"/>
              </w:rPr>
            </w:pP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Посещение уроков представителями родительской общественности</w:t>
            </w:r>
          </w:p>
          <w:p w:rsidR="00490F20" w:rsidRPr="00D67A67" w:rsidRDefault="00490F20" w:rsidP="00490F20">
            <w:pPr>
              <w:ind w:left="720"/>
              <w:contextualSpacing/>
              <w:rPr>
                <w:rFonts w:ascii="Times New Roman CYR" w:hAnsi="Times New Roman CYR" w:cs="Times New Roman CYR"/>
              </w:rPr>
            </w:pPr>
          </w:p>
          <w:p w:rsidR="00490F20" w:rsidRPr="00D67A67" w:rsidRDefault="00490F20" w:rsidP="00490F20">
            <w:pPr>
              <w:widowControl/>
              <w:numPr>
                <w:ilvl w:val="0"/>
                <w:numId w:val="1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Встречи с администрацией школы и учителями-предметниками для выработки стратегии совместной деятельности по повышению уровня образованности и воспитанности учащихся</w:t>
            </w:r>
          </w:p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167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«Дня открытых дверей» для родителей с возможностью посещения учебных и внеклассных занятий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школы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родительских собраний различной воспитательной тематики: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внутришкольном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распорядке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 xml:space="preserve">О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формировании  здорового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 xml:space="preserve">  образа жизни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безопасном поведении учащихся в школе, общественных местах и дома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психофизическом развитии детей и подростков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подготовке к итоговым аттестациям в режиме ЕГЭ и ГИА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Участие несовершеннолетних в несанкционированных митингах и акциях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режиме дня школьников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соблюдении принципов информационной безопасности учащихся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О школьном пропускном режиме и обеспечении безопасности детей, находящихся в школе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 профилактике </w:t>
            </w:r>
            <w:proofErr w:type="gramStart"/>
            <w:r w:rsidRPr="00D67A67">
              <w:rPr>
                <w:rFonts w:ascii="Times New Roman CYR" w:hAnsi="Times New Roman CYR" w:cs="Times New Roman CYR"/>
              </w:rPr>
              <w:t>применения  насилия</w:t>
            </w:r>
            <w:proofErr w:type="gramEnd"/>
            <w:r w:rsidRPr="00D67A67">
              <w:rPr>
                <w:rFonts w:ascii="Times New Roman CYR" w:hAnsi="Times New Roman CYR" w:cs="Times New Roman CYR"/>
              </w:rPr>
              <w:t xml:space="preserve"> в семье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2"/>
              </w:numPr>
              <w:contextualSpacing/>
              <w:rPr>
                <w:rFonts w:ascii="Calibri" w:hAnsi="Calibri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О родительском контроле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D67A67">
              <w:rPr>
                <w:rFonts w:ascii="Times New Roman CYR" w:hAnsi="Times New Roman CYR" w:cs="Times New Roman CYR"/>
              </w:rPr>
              <w:t xml:space="preserve"> за поведением несовершеннолетних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Классные </w:t>
            </w:r>
            <w:r w:rsidRPr="00D67A67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</w:tr>
      <w:tr w:rsidR="00490F20" w:rsidRPr="00D67A67" w:rsidTr="00490F20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Контроль работы  классных  и общешкольного  родительских комитетов.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38"/>
        </w:trPr>
        <w:tc>
          <w:tcPr>
            <w:tcW w:w="4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901478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Работа родитель</w:t>
            </w:r>
            <w:r>
              <w:rPr>
                <w:rFonts w:ascii="Times New Roman CYR" w:hAnsi="Times New Roman CYR" w:cs="Times New Roman CYR"/>
              </w:rPr>
              <w:t>ских комитетов классов и школы: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работы родительских университетов с участием специалистов в области юриспруденции, здравоохранения, педагогики, психологии.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bookmarkStart w:id="38" w:name="_GoBack"/>
            <w:r w:rsidRPr="00D67A67">
              <w:rPr>
                <w:rFonts w:ascii="Times New Roman" w:hAnsi="Times New Roman" w:cs="Times New Roman"/>
              </w:rPr>
              <w:t>Тематические беседы для педагогического коллектива под общей темой «Семья и законы»</w:t>
            </w:r>
          </w:p>
          <w:bookmarkEnd w:id="38"/>
          <w:p w:rsidR="00490F20" w:rsidRPr="00424715" w:rsidRDefault="00490F20" w:rsidP="00490F20">
            <w:pPr>
              <w:widowControl/>
              <w:numPr>
                <w:ilvl w:val="0"/>
                <w:numId w:val="25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родительские собрания, посвящённые вопросам безопасного поведения детей  в рамках родительского всеобуча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407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Самоуправление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703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50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rPr>
                <w:rFonts w:ascii="Times New Roman" w:hAnsi="Times New Roman" w:cs="Times New Roman"/>
              </w:rPr>
            </w:pPr>
            <w:r w:rsidRPr="0083074F">
              <w:rPr>
                <w:rFonts w:ascii="Times New Roman" w:hAnsi="Times New Roman" w:cs="Times New Roman"/>
              </w:rPr>
              <w:lastRenderedPageBreak/>
              <w:t xml:space="preserve">Заседания Совета </w:t>
            </w:r>
            <w:r>
              <w:rPr>
                <w:rFonts w:ascii="Times New Roman" w:hAnsi="Times New Roman" w:cs="Times New Roman"/>
              </w:rPr>
              <w:t>старшеклассников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ind w:righ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1D0021" w:rsidRDefault="00490F20" w:rsidP="00490F20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D67A67">
              <w:rPr>
                <w:rFonts w:ascii="Times New Roman" w:hAnsi="Times New Roman" w:cs="Times New Roman"/>
              </w:rPr>
              <w:t xml:space="preserve">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</w:tc>
      </w:tr>
      <w:tr w:rsidR="00490F20" w:rsidRPr="00D67A67" w:rsidTr="00490F20">
        <w:trPr>
          <w:trHeight w:val="53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представителей классов</w:t>
            </w:r>
          </w:p>
          <w:p w:rsidR="00490F20" w:rsidRPr="0083074F" w:rsidRDefault="00490F20" w:rsidP="00490F20">
            <w:pPr>
              <w:ind w:left="720" w:right="111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ind w:left="229" w:firstLine="1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1D0021" w:rsidRDefault="00490F20" w:rsidP="00490F20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D67A67">
              <w:rPr>
                <w:rFonts w:ascii="Times New Roman" w:hAnsi="Times New Roman" w:cs="Times New Roman"/>
              </w:rPr>
              <w:t xml:space="preserve">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</w:tc>
      </w:tr>
      <w:tr w:rsidR="00490F20" w:rsidRPr="00D67A67" w:rsidTr="00490F20">
        <w:trPr>
          <w:trHeight w:val="84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3E2659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Совета старшеклассников и представителей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F20" w:rsidRPr="0083074F" w:rsidRDefault="00490F20" w:rsidP="00490F20">
            <w:pPr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1D0021" w:rsidRDefault="00490F20" w:rsidP="00490F20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Pr="00D67A67">
              <w:rPr>
                <w:rFonts w:ascii="Times New Roman" w:hAnsi="Times New Roman" w:cs="Times New Roman"/>
              </w:rPr>
              <w:t xml:space="preserve">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</w:tc>
      </w:tr>
      <w:tr w:rsidR="00490F20" w:rsidRPr="00D67A67" w:rsidTr="00490F20">
        <w:trPr>
          <w:trHeight w:val="104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after="163" w:line="238" w:lineRule="auto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Участие в школьных мероприятиях и</w:t>
            </w:r>
            <w:r>
              <w:rPr>
                <w:rFonts w:ascii="Times New Roman" w:hAnsi="Times New Roman" w:cs="Times New Roman"/>
              </w:rPr>
              <w:t xml:space="preserve"> в мероприятиях по плану района.</w:t>
            </w:r>
          </w:p>
          <w:p w:rsidR="00490F20" w:rsidRPr="00D67A67" w:rsidRDefault="00490F20" w:rsidP="00490F20">
            <w:pPr>
              <w:ind w:left="720"/>
              <w:rPr>
                <w:rFonts w:ascii="Calibri" w:hAnsi="Calibri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  <w:p w:rsidR="00490F20" w:rsidRPr="00D67A67" w:rsidRDefault="00490F20" w:rsidP="00490F20">
            <w:pPr>
              <w:ind w:left="167" w:firstLine="454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Актив кл</w:t>
            </w:r>
            <w:r>
              <w:rPr>
                <w:rFonts w:ascii="Times New Roman" w:hAnsi="Times New Roman" w:cs="Times New Roman"/>
              </w:rPr>
              <w:t>ассов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spacing w:line="20" w:lineRule="atLeast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490F20" w:rsidRPr="00D67A67" w:rsidTr="00490F20">
        <w:trPr>
          <w:trHeight w:val="69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1D0021" w:rsidRDefault="00490F20" w:rsidP="00490F20">
            <w:pPr>
              <w:spacing w:after="163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Участвовать в проектах  РДШ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after="281" w:line="238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spacing w:line="20" w:lineRule="atLeast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490F20" w:rsidRPr="00D67A67" w:rsidTr="00490F20">
        <w:trPr>
          <w:trHeight w:val="380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 «</w:t>
            </w:r>
            <w:r w:rsidRPr="00D67A67">
              <w:rPr>
                <w:rFonts w:ascii="Times New Roman" w:hAnsi="Times New Roman" w:cs="Times New Roman"/>
                <w:b/>
              </w:rPr>
              <w:t>Профориентация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1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01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Мероприятие по профессиональной ориентации: «Арт профессии»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третья неделя октября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7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Единый урок «Ты – предприниматель»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Классные руководители</w:t>
            </w:r>
          </w:p>
        </w:tc>
      </w:tr>
      <w:tr w:rsidR="00490F20" w:rsidRPr="00D67A67" w:rsidTr="00490F20">
        <w:trPr>
          <w:trHeight w:val="98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Участие в федеральном проекте «Успех каждого ребенка» национального про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екта «Образование» на портале «</w:t>
            </w:r>
            <w:proofErr w:type="spellStart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П</w:t>
            </w:r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роеКТОриЯ</w:t>
            </w:r>
            <w:proofErr w:type="spellEnd"/>
            <w:r w:rsidRPr="00D67A67">
              <w:rPr>
                <w:rFonts w:ascii="Times New Roman" w:hAnsi="Times New Roman" w:cs="Times New Roman"/>
                <w:bCs/>
                <w:shd w:val="clear" w:color="auto" w:fill="FFFFFF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z w:val="23"/>
                <w:szCs w:val="23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учителя предметники</w:t>
            </w:r>
          </w:p>
        </w:tc>
      </w:tr>
      <w:tr w:rsidR="00490F20" w:rsidRPr="00D67A67" w:rsidTr="00490F20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Всероссийская акция " Урок цифры"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Заместители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  <w:r>
              <w:rPr>
                <w:rFonts w:ascii="Times New Roman" w:hAnsi="Times New Roman" w:cs="Times New Roman"/>
              </w:rPr>
              <w:t>,</w:t>
            </w:r>
            <w:r w:rsidRPr="00D67A67">
              <w:rPr>
                <w:rFonts w:ascii="Times New Roman" w:hAnsi="Times New Roman" w:cs="Times New Roman"/>
              </w:rPr>
              <w:t xml:space="preserve"> учителя информатики</w:t>
            </w:r>
          </w:p>
        </w:tc>
      </w:tr>
      <w:tr w:rsidR="00490F20" w:rsidRPr="00D67A67" w:rsidTr="00490F20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tabs>
                <w:tab w:val="center" w:pos="663"/>
                <w:tab w:val="center" w:pos="2594"/>
              </w:tabs>
              <w:spacing w:after="71"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ab/>
            </w:r>
            <w:r w:rsidRPr="00D67A67">
              <w:rPr>
                <w:rFonts w:ascii="Times New Roman" w:hAnsi="Times New Roman" w:cs="Times New Roman"/>
              </w:rPr>
              <w:t xml:space="preserve">Организация </w:t>
            </w:r>
            <w:r w:rsidRPr="00D67A67">
              <w:rPr>
                <w:rFonts w:ascii="Times New Roman" w:hAnsi="Times New Roman" w:cs="Times New Roman"/>
              </w:rPr>
              <w:tab/>
              <w:t xml:space="preserve">тематических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классных часов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48" w:line="273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Поведение классных мероприятий «Профессии </w:t>
            </w: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наших родителей»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3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Оформление классных стендов о профессии 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70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45" w:line="274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и проведение экскурсий на разли</w:t>
            </w:r>
            <w:r>
              <w:rPr>
                <w:rFonts w:ascii="Times New Roman" w:hAnsi="Times New Roman" w:cs="Times New Roman"/>
              </w:rPr>
              <w:t xml:space="preserve">чные </w:t>
            </w:r>
            <w:r w:rsidRPr="00D67A67">
              <w:rPr>
                <w:rFonts w:ascii="Times New Roman" w:hAnsi="Times New Roman" w:cs="Times New Roman"/>
              </w:rPr>
              <w:t xml:space="preserve">предприятия 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54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 xml:space="preserve">Посещение районных и городских мероприятий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профориентационной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направленности: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Ярмарка профессий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Горизонты образования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Мир профессий</w:t>
            </w:r>
          </w:p>
          <w:p w:rsidR="00490F20" w:rsidRPr="000A2EF3" w:rsidRDefault="00490F20" w:rsidP="00490F20">
            <w:pPr>
              <w:widowControl/>
              <w:numPr>
                <w:ilvl w:val="0"/>
                <w:numId w:val="24"/>
              </w:num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Знакомство с принципами</w:t>
            </w:r>
            <w:r>
              <w:rPr>
                <w:rFonts w:ascii="Times New Roman CYR" w:hAnsi="Times New Roman CYR" w:cs="Times New Roman CYR"/>
              </w:rPr>
              <w:t xml:space="preserve"> работы Биржи труда в районе</w:t>
            </w:r>
            <w:r w:rsidRPr="00D67A67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50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Служба психолого-педагогического сопровождения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88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254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Организация работы социальной службы школы: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Утверждение планов работы социальных педагогов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Утверждение графика проведения мероприятий, направленных на сохранение и улучшение социального климата в школьном коллективе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Составление социального паспорта школы на основании социальных паспортов классов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90F20" w:rsidRPr="00D67A67" w:rsidTr="00490F20">
        <w:trPr>
          <w:trHeight w:val="254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А</w:t>
            </w:r>
            <w:r w:rsidRPr="00D67A67">
              <w:rPr>
                <w:rFonts w:ascii="Times New Roman" w:eastAsia="Calibri" w:hAnsi="Times New Roman" w:cs="Times New Roman"/>
                <w:b/>
              </w:rPr>
              <w:t>кция «Внимание – дети!»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Обновление информационных материалов на стендах в холле школы, классные уголки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«Правила дорожного движения»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Беседы: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Твой путь в школу (самый безопасный маршрут).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Как мы знаем правила дорожного движения.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Наш путь в школу и новые безопасные маршруты.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Наш безопасный путь в школу.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Правила дорожного движения – закон улиц и дорог.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Будь бдителен по дороге в школу. Опасные ситуации на дороге.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Беседы и практические занятия: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Правила дорожного движения – закон жизни.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Обязанности вод</w:t>
            </w:r>
            <w:r>
              <w:rPr>
                <w:rFonts w:ascii="Times New Roman" w:eastAsia="Calibri" w:hAnsi="Times New Roman" w:cs="Times New Roman"/>
              </w:rPr>
              <w:t>ителей, пешеходов и пассажиров.</w:t>
            </w:r>
          </w:p>
          <w:p w:rsidR="00490F20" w:rsidRPr="000A2EF3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Проведение занятия «Безопасный путь в школу и домой», создание ин</w:t>
            </w:r>
            <w:r>
              <w:rPr>
                <w:rFonts w:ascii="Times New Roman" w:eastAsia="Calibri" w:hAnsi="Times New Roman" w:cs="Times New Roman"/>
              </w:rPr>
              <w:t>дивидуальных маршрутов учащихся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Август-сентябрь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lastRenderedPageBreak/>
              <w:t>Декада информационно-просветительских мероприятий, направленных на противодействие терроризму, экстремизму, фашизму.</w:t>
            </w:r>
          </w:p>
          <w:p w:rsidR="00490F20" w:rsidRPr="00D67A67" w:rsidRDefault="00490F20" w:rsidP="00490F20">
            <w:pPr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Урок-конференция «Террориз</w:t>
            </w:r>
            <w:r>
              <w:rPr>
                <w:rFonts w:ascii="Times New Roman" w:hAnsi="Times New Roman" w:cs="Times New Roman"/>
              </w:rPr>
              <w:t>м – угроза обществу 21 века». (6</w:t>
            </w:r>
            <w:r w:rsidRPr="00D67A67">
              <w:rPr>
                <w:rFonts w:ascii="Times New Roman" w:hAnsi="Times New Roman" w:cs="Times New Roman"/>
              </w:rPr>
              <w:t>-8 классы)</w:t>
            </w:r>
          </w:p>
          <w:p w:rsidR="00490F20" w:rsidRPr="00D67A67" w:rsidRDefault="00490F20" w:rsidP="00490F20">
            <w:pPr>
              <w:autoSpaceDE w:val="0"/>
              <w:autoSpaceDN w:val="0"/>
              <w:ind w:left="-107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Тематический урок «П</w:t>
            </w:r>
            <w:r>
              <w:rPr>
                <w:rFonts w:ascii="Times New Roman" w:hAnsi="Times New Roman" w:cs="Times New Roman"/>
              </w:rPr>
              <w:t>онятие террор и терроризм» (9 классы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</w:rPr>
              <w:t>Классны</w:t>
            </w:r>
            <w:r>
              <w:rPr>
                <w:rFonts w:ascii="Times New Roman" w:hAnsi="Times New Roman" w:cs="Times New Roman"/>
              </w:rPr>
              <w:t>й час «Осторожно, экстремизм» (6-9</w:t>
            </w:r>
            <w:r w:rsidRPr="00D67A67">
              <w:rPr>
                <w:rFonts w:ascii="Times New Roman" w:hAnsi="Times New Roman" w:cs="Times New Roman"/>
              </w:rPr>
              <w:t xml:space="preserve"> классы)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85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  <w:b/>
              </w:rPr>
              <w:t>Неделя безопасности детей и подростков.</w:t>
            </w:r>
          </w:p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Классный час</w:t>
            </w:r>
            <w:r>
              <w:rPr>
                <w:rFonts w:ascii="Times New Roman" w:eastAsia="Calibri" w:hAnsi="Times New Roman" w:cs="Times New Roman"/>
              </w:rPr>
              <w:t xml:space="preserve"> «День Интернета в России» (1-9</w:t>
            </w:r>
            <w:r w:rsidRPr="00D67A67">
              <w:rPr>
                <w:rFonts w:ascii="Times New Roman" w:eastAsia="Calibri" w:hAnsi="Times New Roman" w:cs="Times New Roman"/>
              </w:rPr>
              <w:t xml:space="preserve"> классы)</w:t>
            </w:r>
          </w:p>
          <w:p w:rsidR="00490F20" w:rsidRPr="00D67A67" w:rsidRDefault="00490F20" w:rsidP="00490F20">
            <w:pPr>
              <w:autoSpaceDE w:val="0"/>
              <w:autoSpaceDN w:val="0"/>
              <w:ind w:left="-5" w:right="-151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</w:rPr>
              <w:t>Тематическое занятие «Безопасность несовершеннолетних в глобальной сети и социуме»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первая неделя сентября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88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>Оперативно – профилактическое мероприятие «Школа»:</w:t>
            </w:r>
          </w:p>
          <w:p w:rsidR="00490F20" w:rsidRPr="00D67A67" w:rsidRDefault="00490F20" w:rsidP="00490F20">
            <w:pPr>
              <w:tabs>
                <w:tab w:val="left" w:pos="247"/>
              </w:tabs>
              <w:autoSpaceDE w:val="0"/>
              <w:autoSpaceDN w:val="0"/>
              <w:spacing w:line="27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Родительские собрания «Дети идут в школу»</w:t>
            </w:r>
          </w:p>
          <w:p w:rsidR="00490F20" w:rsidRPr="00D67A67" w:rsidRDefault="00490F20" w:rsidP="00490F20">
            <w:pPr>
              <w:tabs>
                <w:tab w:val="left" w:pos="247"/>
              </w:tabs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часы «Как я готов к</w:t>
            </w:r>
            <w:r w:rsidRPr="00D67A6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школе»</w:t>
            </w:r>
          </w:p>
          <w:p w:rsidR="00490F20" w:rsidRPr="000A2EF3" w:rsidRDefault="00490F20" w:rsidP="00490F20">
            <w:pPr>
              <w:tabs>
                <w:tab w:val="left" w:pos="247"/>
              </w:tabs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 xml:space="preserve">Рейд по проверке посещаемости, </w:t>
            </w:r>
            <w:r>
              <w:rPr>
                <w:rFonts w:ascii="Times New Roman" w:eastAsia="Calibri" w:hAnsi="Times New Roman" w:cs="Times New Roman"/>
              </w:rPr>
              <w:t xml:space="preserve">внешнего вида </w:t>
            </w:r>
            <w:r w:rsidRPr="00D67A67">
              <w:rPr>
                <w:rFonts w:ascii="Times New Roman" w:eastAsia="Calibri" w:hAnsi="Times New Roman" w:cs="Times New Roman"/>
              </w:rPr>
              <w:t xml:space="preserve"> и готовности к</w:t>
            </w:r>
            <w:r w:rsidRPr="00D67A67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занятиям.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hAnsi="Times New Roman" w:cs="Times New Roman"/>
                <w:b/>
              </w:rPr>
              <w:t>Всероссийский урок безопасности школьников в сети Интернет: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before="100" w:beforeAutospacing="1" w:after="150" w:afterAutospacing="1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Урок - беседа «10 пра</w:t>
            </w:r>
            <w:r>
              <w:rPr>
                <w:rFonts w:ascii="Times New Roman" w:hAnsi="Times New Roman" w:cs="Times New Roman"/>
              </w:rPr>
              <w:t>вил безопасности в интернете» (6</w:t>
            </w:r>
            <w:r w:rsidRPr="00D67A67">
              <w:rPr>
                <w:rFonts w:ascii="Times New Roman" w:hAnsi="Times New Roman" w:cs="Times New Roman"/>
              </w:rPr>
              <w:t>-8 классы)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73" w:lineRule="exact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</w:rPr>
              <w:t>Тематическое занятие «</w:t>
            </w:r>
            <w:proofErr w:type="spellStart"/>
            <w:r w:rsidRPr="00D67A67">
              <w:rPr>
                <w:rFonts w:ascii="Times New Roman" w:eastAsia="Calibri" w:hAnsi="Times New Roman" w:cs="Times New Roman"/>
              </w:rPr>
              <w:t>Киберугрозы</w:t>
            </w:r>
            <w:proofErr w:type="spellEnd"/>
            <w:r w:rsidRPr="00D67A67">
              <w:rPr>
                <w:rFonts w:ascii="Times New Roman" w:eastAsia="Calibri" w:hAnsi="Times New Roman" w:cs="Times New Roman"/>
              </w:rPr>
              <w:t xml:space="preserve"> современности: главные правила их распо</w:t>
            </w:r>
            <w:r>
              <w:rPr>
                <w:rFonts w:ascii="Times New Roman" w:eastAsia="Calibri" w:hAnsi="Times New Roman" w:cs="Times New Roman"/>
              </w:rPr>
              <w:t>знавания и предотвращения» (9 класс</w:t>
            </w:r>
            <w:r w:rsidRPr="00D67A67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Социально-педагогическое тестирование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Заместитель дире</w:t>
            </w:r>
            <w:r>
              <w:rPr>
                <w:rFonts w:ascii="Times New Roman" w:hAnsi="Times New Roman" w:cs="Times New Roman"/>
              </w:rPr>
              <w:t>ктора по УВР</w:t>
            </w:r>
          </w:p>
        </w:tc>
      </w:tr>
      <w:tr w:rsidR="00490F20" w:rsidRPr="00D67A67" w:rsidTr="00490F20">
        <w:trPr>
          <w:trHeight w:val="151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autoSpaceDE w:val="0"/>
              <w:autoSpaceDN w:val="0"/>
              <w:ind w:right="96"/>
              <w:rPr>
                <w:rFonts w:ascii="Times New Roman" w:hAnsi="Times New Roman" w:cs="Times New Roman"/>
                <w:b/>
              </w:rPr>
            </w:pPr>
            <w:r w:rsidRPr="00D67A67">
              <w:rPr>
                <w:rFonts w:ascii="Times New Roman" w:eastAsia="Calibri" w:hAnsi="Times New Roman" w:cs="Times New Roman"/>
              </w:rPr>
              <w:t>Неделя толерантности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Месяц правовых знаний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Выставка в библиотеке «Правовая культура человека»</w:t>
            </w:r>
          </w:p>
          <w:p w:rsidR="00490F20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Викторина «Твои права и обязанности»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Дискуссия «Тревожная кнопка»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Викторина «На страже порядка»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прав человека. «Уроки правовой грамотности»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Классный час «День Конституции Российской Федерации. Конституция – основной закон нашей жизни»</w:t>
            </w:r>
          </w:p>
          <w:p w:rsidR="00490F20" w:rsidRPr="00D67A67" w:rsidRDefault="00490F20" w:rsidP="00490F20">
            <w:pPr>
              <w:autoSpaceDE w:val="0"/>
              <w:autoSpaceDN w:val="0"/>
              <w:spacing w:before="21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Классный час «Международный день борьбы с коррупцией»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67A67">
              <w:rPr>
                <w:rFonts w:ascii="Times New Roman" w:hAnsi="Times New Roman" w:cs="Times New Roman"/>
              </w:rPr>
              <w:t>оябрь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6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Международный день борьбы с коррупцией.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Тематические классные часы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Классные руководители</w:t>
            </w:r>
          </w:p>
        </w:tc>
      </w:tr>
      <w:tr w:rsidR="00490F20" w:rsidRPr="00D67A67" w:rsidTr="00490F20">
        <w:trPr>
          <w:trHeight w:val="1297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Всероссийская акция «Час кода»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социальный педагог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Учителя информатики</w:t>
            </w:r>
          </w:p>
        </w:tc>
      </w:tr>
      <w:tr w:rsidR="00490F20" w:rsidRPr="00D67A67" w:rsidTr="00490F20">
        <w:trPr>
          <w:trHeight w:val="139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прав человека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(10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9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Конституции Российской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Федерации (12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68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D67A67">
              <w:rPr>
                <w:rFonts w:ascii="Times New Roman" w:hAnsi="Times New Roman" w:cs="Times New Roman"/>
              </w:rPr>
              <w:t>выставок :</w:t>
            </w:r>
            <w:proofErr w:type="gramEnd"/>
          </w:p>
          <w:p w:rsidR="00490F20" w:rsidRPr="00D67A67" w:rsidRDefault="00490F20" w:rsidP="00490F20">
            <w:pPr>
              <w:widowControl/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Презентаций на тему «Мы разные – мы вместе!»;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D67A67">
              <w:rPr>
                <w:rFonts w:ascii="Times New Roman" w:hAnsi="Times New Roman" w:cs="Times New Roman"/>
              </w:rPr>
              <w:t>поделок  «</w:t>
            </w:r>
            <w:proofErr w:type="gramEnd"/>
            <w:r w:rsidRPr="00D67A67">
              <w:rPr>
                <w:rFonts w:ascii="Times New Roman" w:hAnsi="Times New Roman" w:cs="Times New Roman"/>
              </w:rPr>
              <w:t>Волшебный мир бумаги».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46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 xml:space="preserve">УВР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ind w:left="109" w:right="3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Неделя безопасного интернета «Безопасность в глобальной сети»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72" w:lineRule="exact"/>
              <w:ind w:left="10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Профилактическая беседа - диалог с учащимися «Безопасность в интернете» Профилактическая</w:t>
            </w:r>
            <w:r w:rsidRPr="00D67A67">
              <w:rPr>
                <w:rFonts w:ascii="Times New Roman" w:hAnsi="Times New Roman" w:cs="Times New Roman"/>
              </w:rPr>
              <w:tab/>
              <w:t>беседа</w:t>
            </w:r>
            <w:r w:rsidRPr="00D67A67">
              <w:rPr>
                <w:rFonts w:ascii="Times New Roman" w:hAnsi="Times New Roman" w:cs="Times New Roman"/>
              </w:rPr>
              <w:tab/>
              <w:t>безопасность. Административная и уголовная ответственность»</w:t>
            </w:r>
          </w:p>
          <w:p w:rsidR="00490F20" w:rsidRPr="00D67A67" w:rsidRDefault="00490F20" w:rsidP="00490F20">
            <w:pPr>
              <w:autoSpaceDE w:val="0"/>
              <w:autoSpaceDN w:val="0"/>
              <w:ind w:left="10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Тематический урок «Интернет – друг или враг?»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333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Декада</w:t>
            </w:r>
            <w:r w:rsidRPr="00D67A67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490F20" w:rsidRPr="00D67A67" w:rsidTr="00490F20">
        <w:trPr>
          <w:trHeight w:val="135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56" w:lineRule="exact"/>
              <w:ind w:left="27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Месячник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5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ind w:left="27" w:right="17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Единый день детского телефона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68" w:lineRule="exact"/>
              <w:ind w:left="27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доверия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48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Акция «Внимание дети!»</w:t>
            </w:r>
          </w:p>
          <w:p w:rsidR="00490F20" w:rsidRPr="00D67A67" w:rsidRDefault="00490F20" w:rsidP="00490F20">
            <w:pPr>
              <w:autoSpaceDE w:val="0"/>
              <w:autoSpaceDN w:val="0"/>
              <w:spacing w:line="270" w:lineRule="atLeast"/>
              <w:ind w:left="26" w:right="1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Единый день детской дорожной безопасности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 –организатор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Поддержка неполных, многодетных и малообеспеченных семей: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Психологические консультации по вопросам семьи, воспитания детей, помощи в трудных жизненных ситуациях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отдыха детей в дни школьных каникул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240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Медико-социальное направление: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Организация профилактических бесед с учащимися о формировании здорового образа жизни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о привычках, полезных и вредных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о режиме дня школьника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Беседы и внеклассные мероприятия, посвящённые организации здорового питания школьников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Выпуск стенной газеты «Здоровье- это здорово!» 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Профилактические мероприятия, направленные на предупреждение </w:t>
            </w:r>
            <w:proofErr w:type="spellStart"/>
            <w:r w:rsidRPr="00D67A67">
              <w:rPr>
                <w:rFonts w:ascii="Times New Roman" w:hAnsi="Times New Roman" w:cs="Times New Roman"/>
                <w:b/>
              </w:rPr>
              <w:t>девиантного</w:t>
            </w:r>
            <w:proofErr w:type="spellEnd"/>
            <w:r w:rsidRPr="00D67A67">
              <w:rPr>
                <w:rFonts w:ascii="Times New Roman" w:hAnsi="Times New Roman" w:cs="Times New Roman"/>
              </w:rPr>
              <w:t xml:space="preserve"> поведения подростков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Выявление учащихся, склонных к противоправному поведению, и коррекция дальнейшего поведения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Организация </w:t>
            </w:r>
            <w:r w:rsidRPr="00D67A67">
              <w:rPr>
                <w:rFonts w:ascii="Times New Roman CYR" w:hAnsi="Times New Roman CYR" w:cs="Times New Roman CYR"/>
                <w:b/>
              </w:rPr>
              <w:t>Совета по профилактике правонарушений</w:t>
            </w:r>
            <w:r w:rsidRPr="00D67A67">
              <w:rPr>
                <w:rFonts w:ascii="Times New Roman CYR" w:hAnsi="Times New Roman CYR" w:cs="Times New Roman CYR"/>
              </w:rPr>
              <w:t xml:space="preserve"> несовершеннолетних.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 Ведение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внутришкольного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учета учащихся, склонных к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девиантному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поведению, </w:t>
            </w:r>
            <w:proofErr w:type="spellStart"/>
            <w:r w:rsidRPr="00D67A67">
              <w:rPr>
                <w:rFonts w:ascii="Times New Roman CYR" w:hAnsi="Times New Roman CYR" w:cs="Times New Roman CYR"/>
              </w:rPr>
              <w:t>коррекцонные</w:t>
            </w:r>
            <w:proofErr w:type="spellEnd"/>
            <w:r w:rsidRPr="00D67A67">
              <w:rPr>
                <w:rFonts w:ascii="Times New Roman CYR" w:hAnsi="Times New Roman CYR" w:cs="Times New Roman CYR"/>
              </w:rPr>
              <w:t xml:space="preserve"> мероприятия по предотвращению правонарушений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lastRenderedPageBreak/>
              <w:t>Выявление неблагополучных семей и контроль за процессом внутрисемейного воспитания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8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. Проведение бесед с родителями и учащимися по правовым вопросам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82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 xml:space="preserve">План работы Совета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67A67">
              <w:rPr>
                <w:rFonts w:ascii="Times New Roman" w:hAnsi="Times New Roman" w:cs="Times New Roman"/>
              </w:rPr>
              <w:t>профилактик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23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План работы Службы медиации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99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Модуль « </w:t>
            </w:r>
            <w:r w:rsidRPr="00D67A67">
              <w:rPr>
                <w:rFonts w:ascii="Times New Roman" w:hAnsi="Times New Roman" w:cs="Times New Roman"/>
                <w:b/>
              </w:rPr>
              <w:t>В будущее-вместе с Россией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День солидарности в борьбе</w:t>
            </w:r>
          </w:p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с терроризмом (3 сентября)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неизвестного солдата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(3 декабря)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снятия блокады Ленинграда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(27 января)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489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Организация и проведение </w:t>
            </w:r>
            <w:proofErr w:type="gramStart"/>
            <w:r w:rsidRPr="00D67A67">
              <w:rPr>
                <w:rFonts w:ascii="Times New Roman" w:hAnsi="Times New Roman" w:cs="Times New Roman"/>
              </w:rPr>
              <w:t>выставок :</w:t>
            </w:r>
            <w:proofErr w:type="gramEnd"/>
          </w:p>
          <w:p w:rsidR="00490F20" w:rsidRPr="00D67A67" w:rsidRDefault="00490F20" w:rsidP="00490F20">
            <w:pPr>
              <w:widowControl/>
              <w:numPr>
                <w:ilvl w:val="0"/>
                <w:numId w:val="16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Патриотического плаката</w:t>
            </w:r>
          </w:p>
          <w:p w:rsidR="00490F20" w:rsidRPr="001735D1" w:rsidRDefault="00490F20" w:rsidP="00490F20">
            <w:pPr>
              <w:widowControl/>
              <w:numPr>
                <w:ilvl w:val="1"/>
                <w:numId w:val="31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autoSpaceDE w:val="0"/>
              <w:autoSpaceDN w:val="0"/>
              <w:spacing w:line="270" w:lineRule="exac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Неделя воинской славы</w:t>
            </w:r>
          </w:p>
          <w:p w:rsidR="00490F20" w:rsidRPr="00D67A67" w:rsidRDefault="00490F20" w:rsidP="00490F20">
            <w:pPr>
              <w:autoSpaceDE w:val="0"/>
              <w:autoSpaceDN w:val="0"/>
              <w:ind w:right="31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Отечества.</w:t>
            </w:r>
          </w:p>
          <w:p w:rsidR="00490F20" w:rsidRDefault="00490F20" w:rsidP="00490F20">
            <w:pPr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Патриотическое мероприятие, посвящённое</w:t>
            </w:r>
            <w:r w:rsidRPr="00D67A67">
              <w:rPr>
                <w:rFonts w:ascii="Times New Roman" w:hAnsi="Times New Roman" w:cs="Times New Roman"/>
              </w:rPr>
              <w:tab/>
              <w:t xml:space="preserve">Дню памяти о россиянах, исполнявших служебный </w:t>
            </w:r>
            <w:r w:rsidRPr="00D67A67">
              <w:rPr>
                <w:rFonts w:ascii="Times New Roman" w:hAnsi="Times New Roman" w:cs="Times New Roman"/>
              </w:rPr>
              <w:lastRenderedPageBreak/>
              <w:t>долг</w:t>
            </w:r>
            <w:r w:rsidRPr="00D67A67">
              <w:rPr>
                <w:rFonts w:ascii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 </w:t>
            </w:r>
            <w:r w:rsidRPr="00D67A67">
              <w:rPr>
                <w:rFonts w:ascii="Times New Roman" w:hAnsi="Times New Roman" w:cs="Times New Roman"/>
              </w:rPr>
              <w:t xml:space="preserve">пределами Отечества </w:t>
            </w:r>
          </w:p>
          <w:p w:rsidR="00490F20" w:rsidRPr="006703D9" w:rsidRDefault="00490F20" w:rsidP="00490F20">
            <w:pPr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«ЭХО АФГАНСКОЙ</w:t>
            </w:r>
            <w:r w:rsidRPr="00D67A67">
              <w:rPr>
                <w:rFonts w:ascii="Times New Roman" w:hAnsi="Times New Roman" w:cs="Times New Roman"/>
                <w:spacing w:val="-24"/>
              </w:rPr>
              <w:t xml:space="preserve"> </w:t>
            </w:r>
            <w:r w:rsidRPr="00D67A67">
              <w:rPr>
                <w:rFonts w:ascii="Times New Roman" w:hAnsi="Times New Roman" w:cs="Times New Roman"/>
              </w:rPr>
              <w:t>ВОЙНЫ».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>День воссоединения Крыма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 Россией (18 марта)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цикла мероприятий гражданско-патриотической направленности: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>Проведение тематических экскурсий «Дорогами Победы»</w:t>
            </w:r>
          </w:p>
          <w:p w:rsidR="00490F20" w:rsidRPr="001735D1" w:rsidRDefault="00490F20" w:rsidP="00490F20">
            <w:pPr>
              <w:widowControl/>
              <w:numPr>
                <w:ilvl w:val="0"/>
                <w:numId w:val="17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 CYR" w:hAnsi="Times New Roman CYR" w:cs="Times New Roman CYR"/>
              </w:rPr>
              <w:t xml:space="preserve">Проведение ученических исторических чтений «История моей семьи в истории моей страны», подготовка к участию в районном конкурсе исследовательских работ учащихся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План по антитеррористическому просвещению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 xml:space="preserve">УВР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35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План по патриотическому воспитанию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Педагог-организатор.</w:t>
            </w:r>
          </w:p>
          <w:p w:rsidR="00490F20" w:rsidRPr="00D67A67" w:rsidRDefault="00490F20" w:rsidP="00490F20">
            <w:pPr>
              <w:tabs>
                <w:tab w:val="left" w:pos="3390"/>
              </w:tabs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85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proofErr w:type="spellStart"/>
            <w:r w:rsidRPr="00D67A67">
              <w:rPr>
                <w:rFonts w:ascii="Times New Roman" w:hAnsi="Times New Roman" w:cs="Times New Roman"/>
                <w:b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Акция «Чистое село на карте района</w:t>
            </w:r>
            <w:r w:rsidRPr="00D67A6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сентябрь, 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0" w:lineRule="atLeast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0" w:lineRule="atLeast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eastAsia="Calibri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0" w:lineRule="atLeast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 w:rsidRPr="00D67A67">
              <w:rPr>
                <w:rFonts w:ascii="Times New Roman" w:hAnsi="Times New Roman" w:cs="Times New Roman"/>
                <w:shd w:val="clear" w:color="auto" w:fill="FFFFFF"/>
              </w:rPr>
              <w:t>«День неизвестного солдата»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Акция «Их именами названы улицы»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Международный день добровольцев в России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 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1735D1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D67A67">
              <w:rPr>
                <w:rFonts w:ascii="Times New Roman" w:hAnsi="Times New Roman" w:cs="Times New Roman"/>
              </w:rPr>
              <w:t>Акция «Письмо ветерану»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январь, апрель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 xml:space="preserve">ВР </w:t>
            </w:r>
          </w:p>
          <w:p w:rsidR="00490F20" w:rsidRPr="00D67A67" w:rsidRDefault="00490F20" w:rsidP="00490F20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Акция «Свеча памяти».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«Армейский чемоданчик</w:t>
            </w:r>
            <w:r w:rsidRPr="00D67A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92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</w:rPr>
            </w:pPr>
            <w:r w:rsidRPr="00D67A67">
              <w:rPr>
                <w:rFonts w:ascii="Times New Roman CYR" w:hAnsi="Times New Roman CYR" w:cs="Times New Roman CYR"/>
              </w:rPr>
              <w:t>Работа по реализации городской Концепции развития социального добровольчества:</w:t>
            </w:r>
          </w:p>
          <w:p w:rsidR="00490F20" w:rsidRPr="00D67A67" w:rsidRDefault="00490F20" w:rsidP="00490F20">
            <w:pPr>
              <w:widowControl/>
              <w:numPr>
                <w:ilvl w:val="0"/>
                <w:numId w:val="2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Участие в добров</w:t>
            </w:r>
            <w:r>
              <w:rPr>
                <w:rFonts w:ascii="Times New Roman" w:hAnsi="Times New Roman" w:cs="Times New Roman"/>
              </w:rPr>
              <w:t xml:space="preserve">ольческих акциях района </w:t>
            </w:r>
          </w:p>
          <w:p w:rsidR="00490F20" w:rsidRDefault="00490F20" w:rsidP="00490F20">
            <w:pPr>
              <w:widowControl/>
              <w:numPr>
                <w:ilvl w:val="0"/>
                <w:numId w:val="23"/>
              </w:numPr>
              <w:spacing w:before="100" w:beforeAutospacing="1" w:after="115"/>
              <w:contextualSpacing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Участие в волонтёрском</w:t>
            </w:r>
            <w:r>
              <w:rPr>
                <w:rFonts w:ascii="Times New Roman" w:hAnsi="Times New Roman" w:cs="Times New Roman"/>
              </w:rPr>
              <w:t xml:space="preserve"> движении школы, района </w:t>
            </w:r>
          </w:p>
          <w:p w:rsidR="00490F20" w:rsidRPr="00CF76BB" w:rsidRDefault="00490F20" w:rsidP="00490F20">
            <w:pPr>
              <w:spacing w:before="100" w:beforeAutospacing="1" w:after="115"/>
              <w:ind w:left="360"/>
              <w:contextualSpacing/>
              <w:rPr>
                <w:rFonts w:ascii="Times New Roman" w:hAnsi="Times New Roman" w:cs="Times New Roman"/>
              </w:rPr>
            </w:pPr>
            <w:r w:rsidRPr="00CF76BB">
              <w:rPr>
                <w:rFonts w:ascii="Times New Roman" w:hAnsi="Times New Roman" w:cs="Times New Roman"/>
              </w:rPr>
              <w:t>Работа над волонтёрскими проектами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</w:t>
            </w:r>
          </w:p>
          <w:p w:rsidR="00490F20" w:rsidRPr="00D67A67" w:rsidRDefault="00490F20" w:rsidP="00490F20">
            <w:pPr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tabs>
                <w:tab w:val="left" w:pos="3390"/>
              </w:tabs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490F20" w:rsidRPr="00D67A67" w:rsidTr="00490F20">
        <w:trPr>
          <w:trHeight w:val="400"/>
        </w:trPr>
        <w:tc>
          <w:tcPr>
            <w:tcW w:w="1044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>Экскурсии, экспедиции, походы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1062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174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eastAsia="Calibri" w:hAnsi="Times New Roman" w:cs="Times New Roman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2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 по индивидуальному плану классных руководителей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Заместители директора по УВР</w:t>
            </w:r>
          </w:p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34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Посещение театров  и выставок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соответствии</w:t>
            </w:r>
          </w:p>
          <w:p w:rsidR="00490F20" w:rsidRPr="00D67A67" w:rsidRDefault="00490F20" w:rsidP="00490F20">
            <w:pPr>
              <w:spacing w:after="16"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  </w:t>
            </w:r>
            <w:r w:rsidRPr="00D67A67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978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38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Экскурсии в музеи, </w:t>
            </w:r>
            <w:r>
              <w:rPr>
                <w:rFonts w:ascii="Times New Roman" w:hAnsi="Times New Roman" w:cs="Times New Roman"/>
              </w:rPr>
              <w:t xml:space="preserve">знакомство с </w:t>
            </w:r>
            <w:r w:rsidRPr="00D67A67">
              <w:rPr>
                <w:rFonts w:ascii="Times New Roman" w:hAnsi="Times New Roman" w:cs="Times New Roman"/>
              </w:rPr>
              <w:t>достопримечатель</w:t>
            </w:r>
            <w:r>
              <w:rPr>
                <w:rFonts w:ascii="Times New Roman" w:hAnsi="Times New Roman" w:cs="Times New Roman"/>
              </w:rPr>
              <w:t>ностями  района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в соответствии </w:t>
            </w:r>
          </w:p>
          <w:p w:rsidR="00490F20" w:rsidRPr="00D67A67" w:rsidRDefault="00490F20" w:rsidP="00490F20">
            <w:pPr>
              <w:spacing w:after="17" w:line="259" w:lineRule="auto"/>
              <w:ind w:right="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 </w:t>
            </w:r>
            <w:r w:rsidRPr="00D67A67">
              <w:rPr>
                <w:rFonts w:ascii="Times New Roman" w:hAnsi="Times New Roman" w:cs="Times New Roman"/>
              </w:rPr>
              <w:t xml:space="preserve">планом классных руководителей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325"/>
        </w:trPr>
        <w:tc>
          <w:tcPr>
            <w:tcW w:w="10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58"/>
              <w:ind w:left="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«</w:t>
            </w:r>
            <w:r w:rsidRPr="00D67A67">
              <w:rPr>
                <w:rFonts w:ascii="Times New Roman" w:hAnsi="Times New Roman" w:cs="Times New Roman"/>
                <w:b/>
              </w:rPr>
              <w:t xml:space="preserve">Школьные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67A67">
              <w:rPr>
                <w:rFonts w:ascii="Times New Roman" w:hAnsi="Times New Roman" w:cs="Times New Roman"/>
                <w:b/>
              </w:rPr>
              <w:t>медиа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490F20" w:rsidRPr="00D67A67" w:rsidTr="00490F20">
        <w:trPr>
          <w:trHeight w:val="987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59" w:line="259" w:lineRule="auto"/>
              <w:ind w:left="80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6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Дела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0" w:line="259" w:lineRule="auto"/>
              <w:ind w:left="8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192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Классы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left="176" w:right="106" w:hanging="8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Ориентировочное время проведения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162" w:line="259" w:lineRule="auto"/>
              <w:ind w:left="85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90F20" w:rsidRPr="00D67A67" w:rsidRDefault="00490F20" w:rsidP="00490F20">
            <w:pPr>
              <w:spacing w:line="259" w:lineRule="auto"/>
              <w:ind w:left="29"/>
              <w:rPr>
                <w:rFonts w:ascii="Calibri" w:hAnsi="Calibri" w:cs="Times New Roman"/>
              </w:rPr>
            </w:pPr>
            <w:r w:rsidRPr="00D67A67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490F20" w:rsidRPr="00D67A67" w:rsidTr="00490F20">
        <w:trPr>
          <w:trHeight w:val="600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 xml:space="preserve">Выпуск </w:t>
            </w:r>
            <w:r>
              <w:rPr>
                <w:rFonts w:ascii="Times New Roman" w:hAnsi="Times New Roman" w:cs="Times New Roman"/>
              </w:rPr>
              <w:t>стенгазет  в классах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F64CE4" w:rsidRDefault="00490F20" w:rsidP="00490F20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  <w:r w:rsidRPr="00F64C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864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after="61"/>
              <w:ind w:left="108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 xml:space="preserve">Выпуск </w:t>
            </w:r>
            <w:r>
              <w:rPr>
                <w:rFonts w:ascii="Times New Roman" w:hAnsi="Times New Roman" w:cs="Times New Roman"/>
              </w:rPr>
              <w:t xml:space="preserve"> тематических стенгазет, посвященных знаменательным датам и значимым событиям школы.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0F20" w:rsidRPr="00F64CE4" w:rsidRDefault="00490F20" w:rsidP="00490F20">
            <w:pPr>
              <w:spacing w:line="259" w:lineRule="auto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F64CE4" w:rsidRDefault="00490F20" w:rsidP="00490F20">
            <w:pPr>
              <w:spacing w:line="259" w:lineRule="auto"/>
              <w:ind w:left="110"/>
              <w:rPr>
                <w:rFonts w:ascii="Times New Roman" w:hAnsi="Times New Roman" w:cs="Times New Roman"/>
              </w:rPr>
            </w:pPr>
            <w:r w:rsidRPr="00F64CE4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050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размещение видеоматериалов в </w:t>
            </w:r>
            <w:proofErr w:type="spellStart"/>
            <w:r>
              <w:rPr>
                <w:rFonts w:ascii="Times New Roman" w:hAnsi="Times New Roman" w:cs="Times New Roman"/>
              </w:rPr>
              <w:t>инфозоне</w:t>
            </w:r>
            <w:proofErr w:type="spellEnd"/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</w:tr>
      <w:tr w:rsidR="00490F20" w:rsidRPr="00D67A67" w:rsidTr="00490F20">
        <w:trPr>
          <w:trHeight w:val="1321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23" w:line="29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Съё</w:t>
            </w:r>
            <w:r>
              <w:rPr>
                <w:rFonts w:ascii="Times New Roman" w:hAnsi="Times New Roman" w:cs="Times New Roman"/>
              </w:rPr>
              <w:t xml:space="preserve">мки социальных видеороликов и  </w:t>
            </w:r>
            <w:r w:rsidRPr="00D67A67">
              <w:rPr>
                <w:rFonts w:ascii="Times New Roman" w:hAnsi="Times New Roman" w:cs="Times New Roman"/>
              </w:rPr>
              <w:t xml:space="preserve">короткометражных фильмов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left="224" w:right="29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90F20" w:rsidRPr="00D67A67" w:rsidTr="00490F20">
        <w:trPr>
          <w:trHeight w:val="1115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lastRenderedPageBreak/>
              <w:t xml:space="preserve">Фоторепортажи со значимых  событий школы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6-9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490F20" w:rsidRPr="00D67A67" w:rsidTr="00490F20">
        <w:trPr>
          <w:trHeight w:val="689"/>
        </w:trPr>
        <w:tc>
          <w:tcPr>
            <w:tcW w:w="4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информации на сайте школы ив социальных сетях</w:t>
            </w:r>
            <w:r w:rsidRPr="00D67A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line="259" w:lineRule="auto"/>
              <w:ind w:right="103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5-9  </w:t>
            </w:r>
          </w:p>
        </w:tc>
        <w:tc>
          <w:tcPr>
            <w:tcW w:w="2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20" w:rsidRPr="00D67A67" w:rsidRDefault="00490F20" w:rsidP="00490F20">
            <w:pPr>
              <w:spacing w:after="62" w:line="259" w:lineRule="auto"/>
              <w:rPr>
                <w:rFonts w:ascii="Times New Roman" w:hAnsi="Times New Roman" w:cs="Times New Roman"/>
              </w:rPr>
            </w:pPr>
          </w:p>
          <w:p w:rsidR="00490F20" w:rsidRPr="00D67A67" w:rsidRDefault="00490F20" w:rsidP="00490F2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0" w:rsidRPr="00D67A67" w:rsidRDefault="00490F20" w:rsidP="00490F20">
            <w:pPr>
              <w:spacing w:line="259" w:lineRule="auto"/>
              <w:ind w:left="224"/>
              <w:rPr>
                <w:rFonts w:ascii="Times New Roman" w:hAnsi="Times New Roman" w:cs="Times New Roman"/>
              </w:rPr>
            </w:pPr>
            <w:r w:rsidRPr="00D67A67">
              <w:rPr>
                <w:rFonts w:ascii="Times New Roman" w:hAnsi="Times New Roman" w:cs="Times New Roman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D67A67">
              <w:rPr>
                <w:rFonts w:ascii="Times New Roman" w:hAnsi="Times New Roman" w:cs="Times New Roman"/>
              </w:rPr>
              <w:t>ВР</w:t>
            </w:r>
          </w:p>
          <w:p w:rsidR="00490F20" w:rsidRPr="00D67A67" w:rsidRDefault="00490F20" w:rsidP="00490F20">
            <w:pPr>
              <w:spacing w:line="259" w:lineRule="auto"/>
              <w:ind w:right="29"/>
              <w:rPr>
                <w:rFonts w:ascii="Times New Roman" w:hAnsi="Times New Roman" w:cs="Times New Roman"/>
              </w:rPr>
            </w:pPr>
          </w:p>
        </w:tc>
      </w:tr>
    </w:tbl>
    <w:p w:rsidR="00490F20" w:rsidRPr="00D67A67" w:rsidRDefault="00490F20" w:rsidP="00490F20">
      <w:pPr>
        <w:spacing w:after="14" w:line="360" w:lineRule="auto"/>
        <w:ind w:left="567" w:right="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90F20" w:rsidRPr="00D67A67" w:rsidRDefault="00490F20" w:rsidP="00490F20">
      <w:pPr>
        <w:spacing w:after="14" w:line="360" w:lineRule="auto"/>
        <w:ind w:left="567" w:right="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90F20" w:rsidRPr="00D67A67" w:rsidRDefault="00490F20" w:rsidP="00490F20">
      <w:pPr>
        <w:spacing w:after="14" w:line="360" w:lineRule="auto"/>
        <w:ind w:right="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90F20" w:rsidRDefault="00490F20" w:rsidP="00490F20"/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Перечень</w:t>
      </w: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тематических классных мероприятий и классных часов</w:t>
      </w: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  <w:kern w:val="2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Cs w:val="28"/>
          <w:lang w:eastAsia="ar-SA"/>
        </w:rPr>
        <w:t>на 2021-2022</w:t>
      </w:r>
      <w:r w:rsidRPr="006914DF">
        <w:rPr>
          <w:rFonts w:ascii="Times New Roman" w:eastAsia="Calibri" w:hAnsi="Times New Roman" w:cs="Times New Roman"/>
          <w:b/>
          <w:kern w:val="2"/>
          <w:szCs w:val="28"/>
          <w:lang w:eastAsia="ar-SA"/>
        </w:rPr>
        <w:t xml:space="preserve"> учебный год</w:t>
      </w: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  <w:kern w:val="2"/>
          <w:szCs w:val="28"/>
          <w:lang w:eastAsia="ar-SA"/>
        </w:rPr>
      </w:pPr>
    </w:p>
    <w:p w:rsidR="00490F20" w:rsidRPr="006914DF" w:rsidRDefault="00490F20" w:rsidP="00490F20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lang w:eastAsia="ar-SA"/>
        </w:rPr>
      </w:pPr>
      <w:r w:rsidRPr="006914DF">
        <w:rPr>
          <w:rFonts w:ascii="Times New Roman" w:eastAsia="Calibri" w:hAnsi="Times New Roman" w:cs="Times New Roman"/>
          <w:b/>
          <w:bCs/>
          <w:kern w:val="2"/>
          <w:lang w:eastAsia="ar-SA"/>
        </w:rPr>
        <w:t>Начальное общее образование (1 - 4 классы)</w:t>
      </w:r>
    </w:p>
    <w:tbl>
      <w:tblPr>
        <w:tblStyle w:val="af2"/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277"/>
        <w:gridCol w:w="4537"/>
        <w:gridCol w:w="1276"/>
        <w:gridCol w:w="1670"/>
        <w:gridCol w:w="1447"/>
      </w:tblGrid>
      <w:tr w:rsidR="00490F20" w:rsidRPr="006914DF" w:rsidTr="00490F20">
        <w:tc>
          <w:tcPr>
            <w:tcW w:w="127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Месяц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Тематика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1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Тематический классный час «Правила поведения в школе, на переменах, в столовой. Наша безопасность. </w:t>
            </w:r>
            <w:proofErr w:type="spellStart"/>
            <w:r w:rsidRPr="006914DF">
              <w:rPr>
                <w:rFonts w:ascii="Times New Roman" w:eastAsia="Calibri" w:hAnsi="Times New Roman" w:cs="Times New Roman"/>
              </w:rPr>
              <w:t>Коронавирус</w:t>
            </w:r>
            <w:proofErr w:type="spellEnd"/>
            <w:r w:rsidRPr="006914DF">
              <w:rPr>
                <w:rFonts w:ascii="Times New Roman" w:eastAsia="Calibri" w:hAnsi="Times New Roman" w:cs="Times New Roman"/>
              </w:rPr>
              <w:t xml:space="preserve"> и его профилактика»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7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914D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6914DF">
              <w:rPr>
                <w:rFonts w:ascii="Times New Roman" w:eastAsia="Calibri" w:hAnsi="Times New Roman" w:cs="Times New Roman"/>
              </w:rPr>
              <w:t>Действия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тематикой). Безопасный маршрут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«Урок День МИРА»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35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 «Режим питания. Витамины. Их роль для растущего организма»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87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</w:t>
            </w:r>
            <w:r>
              <w:rPr>
                <w:rFonts w:ascii="Times New Roman" w:eastAsia="Calibri" w:hAnsi="Times New Roman" w:cs="Times New Roman"/>
                <w:i/>
              </w:rPr>
              <w:t>скурсия на природу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3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38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6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0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час, посвящённый Дню Хлеба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6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4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толерантности</w:t>
            </w:r>
          </w:p>
          <w:p w:rsidR="00490F20" w:rsidRPr="006914DF" w:rsidRDefault="00490F20" w:rsidP="00490F20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«Давайте дружить» (1-2 классы), «Учимся жить в многоликом мире» (3-4 классы)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68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отказа от курения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3-4 классы</w:t>
            </w:r>
          </w:p>
        </w:tc>
      </w:tr>
      <w:tr w:rsidR="00490F20" w:rsidRPr="006914DF" w:rsidTr="00490F20">
        <w:trPr>
          <w:trHeight w:val="50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1-2 классы</w:t>
            </w:r>
          </w:p>
        </w:tc>
      </w:tr>
      <w:tr w:rsidR="00490F20" w:rsidRPr="006914DF" w:rsidTr="00490F20">
        <w:trPr>
          <w:trHeight w:val="528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День памяти жертв ДТП. 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конкурс, встреча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3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Times New Roman" w:hAnsi="Times New Roman" w:cs="Times New Roman"/>
              </w:rPr>
              <w:t>Дню неизвестного солдата</w:t>
            </w:r>
          </w:p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Pr="006914D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03.- 09.12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112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709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2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62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1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63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lastRenderedPageBreak/>
              <w:t>февраль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9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6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классе, посвящённое Дню защитника Отечества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9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2-4 классы</w:t>
            </w:r>
          </w:p>
        </w:tc>
      </w:tr>
      <w:tr w:rsidR="00490F20" w:rsidRPr="006914DF" w:rsidTr="00490F20">
        <w:trPr>
          <w:trHeight w:val="27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76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4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1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4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19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весенних каникул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752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Игра, диспут, круглый стол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2-4 классы</w:t>
            </w:r>
          </w:p>
        </w:tc>
      </w:tr>
      <w:tr w:rsidR="00490F20" w:rsidRPr="006914DF" w:rsidTr="00490F20">
        <w:trPr>
          <w:trHeight w:val="462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0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1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«Мы за здоровый образ жизни»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2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</w:rPr>
              <w:t>Рекомендации поведения при возникновении экстремальных ситуаций»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7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94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Дню Победы советского народа в Великой Отечественной войне 1941-1945 </w:t>
            </w:r>
            <w:proofErr w:type="spellStart"/>
            <w:r w:rsidRPr="006914DF">
              <w:rPr>
                <w:rFonts w:ascii="Times New Roman" w:eastAsia="Calibri" w:hAnsi="Times New Roman" w:cs="Times New Roman"/>
              </w:rPr>
              <w:t>гг</w:t>
            </w:r>
            <w:proofErr w:type="spellEnd"/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5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Игра, праздник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251661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490F20" w:rsidRPr="006914DF" w:rsidTr="00490F20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670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44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90F20" w:rsidRPr="006914DF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Примерная тематика классных часов по правовому воспитанию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 xml:space="preserve"> и противодействию коррупции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1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Что такое хорошо и что такое плохо.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Поговорим о великодушии.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Неженки и сорванцы.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А если с тобой поступят так же?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2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Закон и справедливость.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Быть честным.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Кого мы называем добрым?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Подарки и другие способы благодарности.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Деньги: свои и чужие.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3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Хорошо тому делать добро, кто его помнит.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Зачем нужна дисциплина.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Это честно?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Можно и нельзя.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Мои друзья – мое богатство.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Не в службу, а в дружбу.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4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Правила поведения – основа воспитания.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На страже порядка.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Упорство и упрямство.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Мы все разные, но у нас равные права.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Как прожить без ссор?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Я умею говорить «нет».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1 класс</w:t>
      </w:r>
    </w:p>
    <w:p w:rsidR="00490F20" w:rsidRPr="006914DF" w:rsidRDefault="00490F20" w:rsidP="00490F20">
      <w:pPr>
        <w:widowControl/>
        <w:numPr>
          <w:ilvl w:val="0"/>
          <w:numId w:val="39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39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«Есть такая профессия – Родину защищать.</w:t>
      </w:r>
    </w:p>
    <w:p w:rsidR="00490F20" w:rsidRPr="006914DF" w:rsidRDefault="00490F20" w:rsidP="00490F20">
      <w:pPr>
        <w:widowControl/>
        <w:numPr>
          <w:ilvl w:val="0"/>
          <w:numId w:val="39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39"/>
        </w:numPr>
        <w:rPr>
          <w:rFonts w:ascii="Times New Roman" w:eastAsia="Calibri" w:hAnsi="Times New Roman" w:cs="Times New Roman"/>
        </w:rPr>
      </w:pPr>
      <w:proofErr w:type="gramStart"/>
      <w:r w:rsidRPr="006914DF">
        <w:rPr>
          <w:rFonts w:ascii="Times New Roman" w:eastAsia="Calibri" w:hAnsi="Times New Roman" w:cs="Times New Roman"/>
        </w:rPr>
        <w:t>« В</w:t>
      </w:r>
      <w:proofErr w:type="gramEnd"/>
      <w:r w:rsidRPr="006914DF">
        <w:rPr>
          <w:rFonts w:ascii="Times New Roman" w:eastAsia="Calibri" w:hAnsi="Times New Roman" w:cs="Times New Roman"/>
        </w:rPr>
        <w:t xml:space="preserve"> единстве наша сила.»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2 класс</w:t>
      </w:r>
    </w:p>
    <w:p w:rsidR="00490F20" w:rsidRPr="006914DF" w:rsidRDefault="00490F20" w:rsidP="00490F20">
      <w:pPr>
        <w:widowControl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«Мы дети одной планеты».</w:t>
      </w:r>
    </w:p>
    <w:p w:rsidR="00490F20" w:rsidRPr="006914DF" w:rsidRDefault="00490F20" w:rsidP="00490F20">
      <w:pPr>
        <w:widowControl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«Будьте бдительны»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tabs>
          <w:tab w:val="center" w:pos="4677"/>
          <w:tab w:val="left" w:pos="5565"/>
        </w:tabs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ab/>
        <w:t>3 класс</w:t>
      </w:r>
      <w:r w:rsidRPr="006914DF">
        <w:rPr>
          <w:rFonts w:ascii="Times New Roman" w:eastAsia="Calibri" w:hAnsi="Times New Roman" w:cs="Times New Roman"/>
          <w:b/>
        </w:rPr>
        <w:tab/>
      </w:r>
    </w:p>
    <w:p w:rsidR="00490F20" w:rsidRPr="006914DF" w:rsidRDefault="00490F20" w:rsidP="00490F20">
      <w:pPr>
        <w:widowControl/>
        <w:numPr>
          <w:ilvl w:val="0"/>
          <w:numId w:val="41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1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«Для подвига нет возраста и национальности».</w:t>
      </w:r>
    </w:p>
    <w:p w:rsidR="00490F20" w:rsidRPr="006914DF" w:rsidRDefault="00490F20" w:rsidP="00490F20">
      <w:pPr>
        <w:widowControl/>
        <w:numPr>
          <w:ilvl w:val="0"/>
          <w:numId w:val="41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1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«Правила личной безопасности».</w:t>
      </w:r>
    </w:p>
    <w:p w:rsidR="00490F20" w:rsidRPr="006914DF" w:rsidRDefault="00490F20" w:rsidP="00490F20">
      <w:pPr>
        <w:tabs>
          <w:tab w:val="center" w:pos="4677"/>
          <w:tab w:val="left" w:pos="5565"/>
        </w:tabs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tabs>
          <w:tab w:val="center" w:pos="4677"/>
          <w:tab w:val="left" w:pos="5565"/>
        </w:tabs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4 класс</w:t>
      </w:r>
    </w:p>
    <w:p w:rsidR="00490F20" w:rsidRPr="006914DF" w:rsidRDefault="00490F20" w:rsidP="00490F20">
      <w:pPr>
        <w:widowControl/>
        <w:numPr>
          <w:ilvl w:val="0"/>
          <w:numId w:val="42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2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«Мои друзья представители разных культур».</w:t>
      </w:r>
    </w:p>
    <w:p w:rsidR="00490F20" w:rsidRPr="006914DF" w:rsidRDefault="00490F20" w:rsidP="00490F20">
      <w:pPr>
        <w:widowControl/>
        <w:numPr>
          <w:ilvl w:val="0"/>
          <w:numId w:val="42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2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«Правила личной безопасности».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Тематика классных часов по ПДД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1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1.Мой безопасный маршрут в школу.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Безопасность на дорогах в темное время суток. Акция «Засветись. Носи      </w:t>
      </w:r>
      <w:proofErr w:type="spellStart"/>
      <w:r w:rsidRPr="006914DF">
        <w:rPr>
          <w:rFonts w:ascii="Times New Roman" w:eastAsia="Calibri" w:hAnsi="Times New Roman" w:cs="Times New Roman"/>
        </w:rPr>
        <w:t>световозвращатель</w:t>
      </w:r>
      <w:proofErr w:type="spellEnd"/>
      <w:r w:rsidRPr="006914DF">
        <w:rPr>
          <w:rFonts w:ascii="Times New Roman" w:eastAsia="Calibri" w:hAnsi="Times New Roman" w:cs="Times New Roman"/>
        </w:rPr>
        <w:t>!»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Город как транспортная система.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Дорожные знаки для пешеходов.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ПДД для пассажиров общественного транспорта.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История создания колеса.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Безопасный переход проезжей части.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2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proofErr w:type="gramStart"/>
      <w:r w:rsidRPr="006914DF">
        <w:rPr>
          <w:rFonts w:ascii="Times New Roman" w:eastAsia="Calibri" w:hAnsi="Times New Roman" w:cs="Times New Roman"/>
        </w:rPr>
        <w:t>.Мой</w:t>
      </w:r>
      <w:proofErr w:type="gramEnd"/>
      <w:r w:rsidRPr="006914DF">
        <w:rPr>
          <w:rFonts w:ascii="Times New Roman" w:eastAsia="Calibri" w:hAnsi="Times New Roman" w:cs="Times New Roman"/>
        </w:rPr>
        <w:t xml:space="preserve"> безопасный маршрут в школу.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Безопасность на дорогах в темное время суток. Акция «Засветись. Носи      </w:t>
      </w:r>
      <w:proofErr w:type="spellStart"/>
      <w:r w:rsidRPr="006914DF">
        <w:rPr>
          <w:rFonts w:ascii="Times New Roman" w:eastAsia="Calibri" w:hAnsi="Times New Roman" w:cs="Times New Roman"/>
        </w:rPr>
        <w:t>световозвращатель</w:t>
      </w:r>
      <w:proofErr w:type="spellEnd"/>
      <w:r w:rsidRPr="006914DF">
        <w:rPr>
          <w:rFonts w:ascii="Times New Roman" w:eastAsia="Calibri" w:hAnsi="Times New Roman" w:cs="Times New Roman"/>
        </w:rPr>
        <w:t>!»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Дорожная разметка.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ПДД для пассажиров Легкового автомобиля.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История появления светофора. Виды современных светофоров.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Движение учащихся группами и в колонне.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ПДД для велосипедистов до 14 лет.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3 класс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Мой безопасный маршрут в школу.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Безопасность на дорогах в темное время суток. Акция «Засветись. Носи      </w:t>
      </w:r>
      <w:proofErr w:type="spellStart"/>
      <w:r w:rsidRPr="006914DF">
        <w:rPr>
          <w:rFonts w:ascii="Times New Roman" w:eastAsia="Calibri" w:hAnsi="Times New Roman" w:cs="Times New Roman"/>
        </w:rPr>
        <w:t>световозвращатель</w:t>
      </w:r>
      <w:proofErr w:type="spellEnd"/>
      <w:r w:rsidRPr="006914DF">
        <w:rPr>
          <w:rFonts w:ascii="Times New Roman" w:eastAsia="Calibri" w:hAnsi="Times New Roman" w:cs="Times New Roman"/>
        </w:rPr>
        <w:t>!»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Остановки общественного транспорта нашего микрорайона, их обозначения.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«Дорожные ловушки» для пешеходов.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История появления Правил дорожного движения.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Опасные игры у проезжей части.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8. ПДД при движении на самокатах, роликах, </w:t>
      </w:r>
      <w:proofErr w:type="spellStart"/>
      <w:r w:rsidRPr="006914DF">
        <w:rPr>
          <w:rFonts w:ascii="Times New Roman" w:eastAsia="Calibri" w:hAnsi="Times New Roman" w:cs="Times New Roman"/>
        </w:rPr>
        <w:t>гироскутерах</w:t>
      </w:r>
      <w:proofErr w:type="spellEnd"/>
      <w:r w:rsidRPr="006914DF">
        <w:rPr>
          <w:rFonts w:ascii="Times New Roman" w:eastAsia="Calibri" w:hAnsi="Times New Roman" w:cs="Times New Roman"/>
        </w:rPr>
        <w:t xml:space="preserve"> и других средствах передвижения для пешеходов.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4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Мой безопасный маршрут в школу.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Безопасность на дорогах в темное время суток. Акция «Засветись. Носи      </w:t>
      </w:r>
      <w:proofErr w:type="spellStart"/>
      <w:r w:rsidRPr="006914DF">
        <w:rPr>
          <w:rFonts w:ascii="Times New Roman" w:eastAsia="Calibri" w:hAnsi="Times New Roman" w:cs="Times New Roman"/>
        </w:rPr>
        <w:t>световозвращатель</w:t>
      </w:r>
      <w:proofErr w:type="spellEnd"/>
      <w:r w:rsidRPr="006914DF">
        <w:rPr>
          <w:rFonts w:ascii="Times New Roman" w:eastAsia="Calibri" w:hAnsi="Times New Roman" w:cs="Times New Roman"/>
        </w:rPr>
        <w:t>!»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Правила посадки в трамвай. Два вида трамвайных остановок.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Регулирование дорожного движения.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История создания велосипеда.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Правила движения на загородной дороге.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Защитная экипировка для велосипедов.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Примерная тематика классных часов и бесед по ППБ:</w:t>
      </w:r>
    </w:p>
    <w:p w:rsidR="00490F20" w:rsidRPr="006914DF" w:rsidRDefault="00490F20" w:rsidP="00490F20">
      <w:pPr>
        <w:rPr>
          <w:rFonts w:ascii="Calibri" w:eastAsia="Calibri" w:hAnsi="Calibri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1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Пять правил пожарной безопасности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Если в доме начался пожар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Огонь – друг и враг человека. Действия при пожаре в школе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Действия при пожаре в лесу и во время грозы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2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Действия при пожаре в школе.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Первоочередные действия при пожаре в квартире. Правила выхода из задымленной квартиры.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3. Как правильно позвонить в пожарную охрану. Безопасное обращение с электричеством в доме. Почему нельзя пользоваться лифтом во время пожара.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Летний отдых и пожарная безопасность.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3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От чего происходят пожары.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История создания пожарной охраны.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3. Правила безопасного поведения на кухне. Безопасное использование бытовой техники.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Оказание помощи при ожогах.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4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Пожарная охрана, её назначение и задачи.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Действия при пожаре в доме. Противопожарный режим в жилом доме.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Действия при пожаре в школе.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Первичные средства пожаротушения. Назначение и оборудование пожарного щита.</w:t>
      </w:r>
    </w:p>
    <w:p w:rsidR="00490F20" w:rsidRPr="006914DF" w:rsidRDefault="00490F20" w:rsidP="00490F20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490F20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7163E0" w:rsidRDefault="007163E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7163E0" w:rsidRDefault="007163E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7163E0" w:rsidRDefault="007163E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7163E0" w:rsidRDefault="007163E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7F4E7C" w:rsidRDefault="007F4E7C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Перечень</w:t>
      </w: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 xml:space="preserve">тематических классных мероприятий и классных часов </w:t>
      </w:r>
    </w:p>
    <w:p w:rsidR="00490F20" w:rsidRPr="006914DF" w:rsidRDefault="00490F20" w:rsidP="00490F20">
      <w:pPr>
        <w:suppressAutoHyphens/>
        <w:jc w:val="center"/>
        <w:rPr>
          <w:rFonts w:ascii="Times New Roman" w:eastAsia="Calibri" w:hAnsi="Times New Roman" w:cs="Times New Roman"/>
          <w:b/>
          <w:kern w:val="2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Cs w:val="28"/>
          <w:lang w:eastAsia="ar-SA"/>
        </w:rPr>
        <w:t>на 2021-2022</w:t>
      </w:r>
      <w:r w:rsidRPr="006914DF">
        <w:rPr>
          <w:rFonts w:ascii="Times New Roman" w:eastAsia="Calibri" w:hAnsi="Times New Roman" w:cs="Times New Roman"/>
          <w:b/>
          <w:kern w:val="2"/>
          <w:szCs w:val="28"/>
          <w:lang w:eastAsia="ar-SA"/>
        </w:rPr>
        <w:t xml:space="preserve"> учебный год</w:t>
      </w:r>
    </w:p>
    <w:p w:rsidR="00490F20" w:rsidRPr="006914DF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Основное общее образование (6</w:t>
      </w:r>
      <w:r w:rsidRPr="006914DF">
        <w:rPr>
          <w:rFonts w:ascii="Times New Roman" w:eastAsia="Calibri" w:hAnsi="Times New Roman" w:cs="Times New Roman"/>
          <w:b/>
        </w:rPr>
        <w:t>-9 классы)</w:t>
      </w:r>
    </w:p>
    <w:tbl>
      <w:tblPr>
        <w:tblStyle w:val="af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7"/>
        <w:gridCol w:w="4537"/>
        <w:gridCol w:w="1276"/>
        <w:gridCol w:w="1558"/>
        <w:gridCol w:w="1559"/>
      </w:tblGrid>
      <w:tr w:rsidR="00490F20" w:rsidRPr="006914DF" w:rsidTr="00490F20">
        <w:tc>
          <w:tcPr>
            <w:tcW w:w="127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Месяц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Тематика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Сроки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914DF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урок «Урок Победы»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1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Тематический классный час «Правила внутреннего распорядка в лицее. Наша безопасность. </w:t>
            </w:r>
            <w:proofErr w:type="spellStart"/>
            <w:r w:rsidRPr="006914DF">
              <w:rPr>
                <w:rFonts w:ascii="Times New Roman" w:eastAsia="Calibri" w:hAnsi="Times New Roman" w:cs="Times New Roman"/>
              </w:rPr>
              <w:t>Коронавирус</w:t>
            </w:r>
            <w:proofErr w:type="spellEnd"/>
            <w:r w:rsidRPr="006914DF">
              <w:rPr>
                <w:rFonts w:ascii="Times New Roman" w:eastAsia="Calibri" w:hAnsi="Times New Roman" w:cs="Times New Roman"/>
              </w:rPr>
              <w:t xml:space="preserve"> и его профилактика»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01.09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7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914D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Тематический классный час «День солидарности в борьбе с терроризмом. </w:t>
            </w:r>
            <w:r w:rsidRPr="006914DF">
              <w:rPr>
                <w:rFonts w:ascii="Times New Roman" w:eastAsia="Calibri" w:hAnsi="Times New Roman" w:cs="Times New Roman"/>
              </w:rPr>
              <w:t>Действия по сигналу населения по сигналу «Внимание всем» и по сигналу о срочной эвакуации»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03.09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«Урок День МИРА»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21.09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8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4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3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38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 «Мы за правильное питание. Правила гигиены при приёме пищи»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5-6 классы</w:t>
            </w:r>
          </w:p>
        </w:tc>
      </w:tr>
      <w:tr w:rsidR="00490F20" w:rsidRPr="006914DF" w:rsidTr="00490F20">
        <w:trPr>
          <w:trHeight w:val="59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Всероссийский урок «Экология и энергосбережение»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6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час, посвящённый Дню Гражданской обороны «Как вести себя в чрезвычайных ситуациях»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4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осенних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5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осенних каникул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«День народного единства»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3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толерантности</w:t>
            </w:r>
          </w:p>
          <w:p w:rsidR="00490F20" w:rsidRPr="006914DF" w:rsidRDefault="00490F20" w:rsidP="00490F20">
            <w:pPr>
              <w:ind w:right="-113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«Все мы разные, н</w:t>
            </w:r>
            <w:r>
              <w:rPr>
                <w:rFonts w:ascii="Times New Roman" w:eastAsia="Calibri" w:hAnsi="Times New Roman" w:cs="Times New Roman"/>
              </w:rPr>
              <w:t>о все мы заслуживаем счастья» (</w:t>
            </w:r>
            <w:r w:rsidRPr="006914DF">
              <w:rPr>
                <w:rFonts w:ascii="Times New Roman" w:eastAsia="Calibri" w:hAnsi="Times New Roman" w:cs="Times New Roman"/>
              </w:rPr>
              <w:t>6 классы),                        «Нации и межнациональные отношения» (7-9 классы)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77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посвящённые Международному дню отказа от курения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28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классное мероприятие, посвящённое Дню матери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конкурс, встреча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61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5-7 классы</w:t>
            </w:r>
          </w:p>
        </w:tc>
      </w:tr>
      <w:tr w:rsidR="00490F20" w:rsidRPr="006914DF" w:rsidTr="00490F20">
        <w:trPr>
          <w:trHeight w:val="46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8-9 классы</w:t>
            </w:r>
          </w:p>
        </w:tc>
      </w:tr>
      <w:tr w:rsidR="00490F20" w:rsidRPr="006914DF" w:rsidTr="00490F20"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Times New Roman" w:hAnsi="Times New Roman" w:cs="Times New Roman"/>
              </w:rPr>
              <w:t>Дню неизвестного солдата</w:t>
            </w:r>
          </w:p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Pr="006914DF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03.- 09.12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Тематическая беседа, посвящённая Дню Конституции РФ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12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час, посвящённый Международному дню борьбы с коррупцией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1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6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во время новогодних мероприятий и зимних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6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Новогодний праздник в классе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709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Урок мужества и воинской славы, посвященный полному освобождению Ленинграда от фашистской блокады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72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</w:rPr>
              <w:t>Ложное сообщение о террористической угрозе – шутка, смех или слезы?»</w:t>
            </w:r>
            <w:r w:rsidRPr="006914DF">
              <w:rPr>
                <w:rFonts w:ascii="Times New Roman" w:eastAsia="Calibri" w:hAnsi="Times New Roman" w:cs="Times New Roman"/>
                <w:bCs/>
              </w:rPr>
              <w:t xml:space="preserve"> (5-7 классы), «</w:t>
            </w:r>
            <w:r w:rsidRPr="006914DF">
              <w:rPr>
                <w:rFonts w:ascii="Times New Roman" w:eastAsia="Calibri" w:hAnsi="Times New Roman" w:cs="Times New Roman"/>
              </w:rPr>
              <w:t>Административная и уголовная ответственность за экстремизм и терроризм» (8-9 классы)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1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 «Осторожно, гололёд! Опасность простудных заболеваний»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9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 в музей военно-патриотической направленности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63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Всемирный День безопасного Интернета. Тематический классный час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9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6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Тематическое мероприятие в классе,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>посвящённое Дню защитника Отечества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lastRenderedPageBreak/>
              <w:t xml:space="preserve">По плану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>класса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lastRenderedPageBreak/>
              <w:t xml:space="preserve">Праздник,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>викторина, конкурс, встреча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9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7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по правовому воспитанию и профилактике коррупции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376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культпоход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Международному женскому дню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Праздник, викторина, конкурс, встреча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7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профориентации «Кем я хочу стать?»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5-7 классы</w:t>
            </w:r>
          </w:p>
        </w:tc>
      </w:tr>
      <w:tr w:rsidR="00490F20" w:rsidRPr="006914DF" w:rsidTr="00490F20">
        <w:trPr>
          <w:trHeight w:val="451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профориентации «Мы выбираем, нас выбирают»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Calibri" w:eastAsia="Calibri" w:hAnsi="Calibri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8-9 классы</w:t>
            </w:r>
          </w:p>
        </w:tc>
      </w:tr>
      <w:tr w:rsidR="00490F20" w:rsidRPr="006914DF" w:rsidTr="00490F20">
        <w:trPr>
          <w:trHeight w:val="54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Тематическая беседа, посвящённая Дню воссоединения Крыма с Россией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1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4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весенних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84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 xml:space="preserve">Посещение театра, выставки </w:t>
            </w:r>
            <w:r w:rsidRPr="006914DF">
              <w:rPr>
                <w:rFonts w:ascii="Times New Roman" w:eastAsia="Calibri" w:hAnsi="Times New Roman" w:cs="Times New Roman"/>
                <w:i/>
              </w:rPr>
              <w:br/>
              <w:t>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весенних каникул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культпоход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5-7 классы</w:t>
            </w:r>
          </w:p>
        </w:tc>
      </w:tr>
      <w:tr w:rsidR="00490F20" w:rsidRPr="006914DF" w:rsidTr="00490F20">
        <w:trPr>
          <w:trHeight w:val="49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Посещение учреждений среднего профессионального образования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6914DF">
              <w:rPr>
                <w:rFonts w:ascii="Times New Roman" w:eastAsia="Calibri" w:hAnsi="Times New Roman" w:cs="Times New Roman"/>
                <w:i/>
              </w:rPr>
              <w:t>8-9 классы</w:t>
            </w:r>
          </w:p>
        </w:tc>
      </w:tr>
      <w:tr w:rsidR="00490F20" w:rsidRPr="006914DF" w:rsidTr="00490F20">
        <w:trPr>
          <w:trHeight w:val="752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 в рамках Недели финансовой грамотности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Игра, диспут, круглый стол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62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ind w:right="-57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«День экологических знаний»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50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«Гагаринский урок «Космос – это мы»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28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Тематический классный час «Опасность вредных привычек»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5-6 классы</w:t>
            </w:r>
          </w:p>
        </w:tc>
      </w:tr>
      <w:tr w:rsidR="00490F20" w:rsidRPr="006914DF" w:rsidTr="00490F20">
        <w:trPr>
          <w:trHeight w:val="457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Тематический классный час «Наркотическое зло» (совместно с социальным педагогом, педагогом-психологом)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7-9 классы</w:t>
            </w:r>
          </w:p>
        </w:tc>
      </w:tr>
      <w:tr w:rsidR="00490F20" w:rsidRPr="006914DF" w:rsidTr="00490F20">
        <w:trPr>
          <w:trHeight w:val="829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  <w:bCs/>
              </w:rPr>
              <w:t>Тематический классный час «</w:t>
            </w:r>
            <w:r w:rsidRPr="006914DF">
              <w:rPr>
                <w:rFonts w:ascii="Times New Roman" w:eastAsia="Calibri" w:hAnsi="Times New Roman" w:cs="Times New Roman"/>
              </w:rPr>
              <w:t>Терроризм и безопасность человека в современном мире»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70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Экскурсия в музей (в соответствии с планом классного руководителя)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Экскурсия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94"/>
        </w:trPr>
        <w:tc>
          <w:tcPr>
            <w:tcW w:w="1277" w:type="dxa"/>
            <w:vMerge w:val="restart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Урок мужества и воинской славы,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 xml:space="preserve">посвященный Дню Победы советского народа в Великой Отечественной войне 1941-1945 </w:t>
            </w:r>
            <w:proofErr w:type="spellStart"/>
            <w:r w:rsidRPr="006914DF">
              <w:rPr>
                <w:rFonts w:ascii="Times New Roman" w:eastAsia="Calibri" w:hAnsi="Times New Roman" w:cs="Times New Roman"/>
              </w:rPr>
              <w:t>гг</w:t>
            </w:r>
            <w:proofErr w:type="spellEnd"/>
            <w:r w:rsidRPr="006914D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lastRenderedPageBreak/>
              <w:t xml:space="preserve">По плану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>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lastRenderedPageBreak/>
              <w:t xml:space="preserve">Классный </w:t>
            </w:r>
            <w:r w:rsidRPr="006914DF">
              <w:rPr>
                <w:rFonts w:ascii="Times New Roman" w:eastAsia="Calibri" w:hAnsi="Times New Roman" w:cs="Times New Roman"/>
              </w:rPr>
              <w:lastRenderedPageBreak/>
              <w:t>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54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Тематическое мероприятие в классе, посвящённые Дню семьи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класса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Игра, праздник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453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Единый день детской дорожной безопасности. Классный час по ПДД (в соответствии с рекомендованной тематикой)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90F20" w:rsidRPr="006914DF" w:rsidTr="00490F20">
        <w:trPr>
          <w:trHeight w:val="1095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 xml:space="preserve">Тематический классный час, посвящённые Международному дню детского телефона доверия 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По плану школы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ind w:right="-57"/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совместно с социальным педагогом, педагогом-психологом</w:t>
            </w:r>
          </w:p>
        </w:tc>
      </w:tr>
      <w:tr w:rsidR="00490F20" w:rsidRPr="006914DF" w:rsidTr="00490F20">
        <w:trPr>
          <w:trHeight w:val="282"/>
        </w:trPr>
        <w:tc>
          <w:tcPr>
            <w:tcW w:w="1277" w:type="dxa"/>
            <w:vMerge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7" w:type="dxa"/>
          </w:tcPr>
          <w:p w:rsidR="00490F20" w:rsidRPr="006914DF" w:rsidRDefault="00490F20" w:rsidP="00490F20">
            <w:pPr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 по правилам пожарной безопасности (в соответствии с рекомендованной тематикой) и правилам поведения на летних каникулах</w:t>
            </w:r>
          </w:p>
        </w:tc>
        <w:tc>
          <w:tcPr>
            <w:tcW w:w="1276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Перед каникулами</w:t>
            </w:r>
          </w:p>
        </w:tc>
        <w:tc>
          <w:tcPr>
            <w:tcW w:w="1558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14DF">
              <w:rPr>
                <w:rFonts w:ascii="Times New Roman" w:eastAsia="Calibri" w:hAnsi="Times New Roman" w:cs="Times New Roman"/>
              </w:rPr>
              <w:t>Классный час</w:t>
            </w:r>
          </w:p>
        </w:tc>
        <w:tc>
          <w:tcPr>
            <w:tcW w:w="1559" w:type="dxa"/>
          </w:tcPr>
          <w:p w:rsidR="00490F20" w:rsidRPr="006914DF" w:rsidRDefault="00490F20" w:rsidP="00490F20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490F20" w:rsidRPr="006914DF" w:rsidRDefault="00490F20" w:rsidP="00490F2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</w:rPr>
      </w:pPr>
    </w:p>
    <w:p w:rsidR="00490F20" w:rsidRPr="006914DF" w:rsidRDefault="00490F20" w:rsidP="00490F20">
      <w:pPr>
        <w:tabs>
          <w:tab w:val="left" w:pos="1035"/>
          <w:tab w:val="center" w:pos="4677"/>
        </w:tabs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ab/>
      </w:r>
    </w:p>
    <w:p w:rsidR="00490F20" w:rsidRPr="006914DF" w:rsidRDefault="00490F20" w:rsidP="00490F20">
      <w:pPr>
        <w:tabs>
          <w:tab w:val="left" w:pos="1035"/>
          <w:tab w:val="center" w:pos="4677"/>
        </w:tabs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ab/>
        <w:t>Примерная тематика классных часов по правовому воспитанию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 xml:space="preserve"> и противодействию коррупции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6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Что такое долг и ответственность?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Кто такой настоящий гражданин?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Наши права – наши обязанности.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Ты и твои друзья.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Откуда берутся запреты.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Закон и необходимость его соблюдения.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7-9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Коррупция как социально-историческое явление.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Моральный выбор – это ответственность.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По законам справедливости.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Подросток и закон.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Что такое равноправие?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Деньги – плохой хозяин или хороший слуга?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Тематика классных часов по антитеррористическому просвещению несовершеннолетних в целях противодействия идеологии экстремизма и терроризма.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6 класс</w:t>
      </w:r>
    </w:p>
    <w:p w:rsidR="00490F20" w:rsidRPr="006914DF" w:rsidRDefault="00490F20" w:rsidP="00490F20">
      <w:pPr>
        <w:widowControl/>
        <w:numPr>
          <w:ilvl w:val="0"/>
          <w:numId w:val="44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4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«Сила России в единстве народа».</w:t>
      </w:r>
    </w:p>
    <w:p w:rsidR="00490F20" w:rsidRPr="006914DF" w:rsidRDefault="00490F20" w:rsidP="00490F20">
      <w:pPr>
        <w:widowControl/>
        <w:numPr>
          <w:ilvl w:val="0"/>
          <w:numId w:val="44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4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«Правила личной безопасности».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7 класс</w:t>
      </w:r>
    </w:p>
    <w:p w:rsidR="00490F20" w:rsidRPr="006914DF" w:rsidRDefault="00490F20" w:rsidP="00490F20">
      <w:pPr>
        <w:widowControl/>
        <w:numPr>
          <w:ilvl w:val="0"/>
          <w:numId w:val="45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5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«4 ноября – день народного единства и согласия».</w:t>
      </w:r>
    </w:p>
    <w:p w:rsidR="00490F20" w:rsidRPr="006914DF" w:rsidRDefault="00490F20" w:rsidP="00490F20">
      <w:pPr>
        <w:widowControl/>
        <w:numPr>
          <w:ilvl w:val="0"/>
          <w:numId w:val="45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5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«Правила поведения в толпе».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8 класс</w:t>
      </w:r>
    </w:p>
    <w:p w:rsidR="00490F20" w:rsidRPr="006914DF" w:rsidRDefault="00490F20" w:rsidP="00490F20">
      <w:pPr>
        <w:widowControl/>
        <w:numPr>
          <w:ilvl w:val="0"/>
          <w:numId w:val="46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6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«Проблемы межнациональных отношений».</w:t>
      </w:r>
    </w:p>
    <w:p w:rsidR="00490F20" w:rsidRPr="006914DF" w:rsidRDefault="00490F20" w:rsidP="00490F20">
      <w:pPr>
        <w:widowControl/>
        <w:numPr>
          <w:ilvl w:val="0"/>
          <w:numId w:val="46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«Как вести себя в чрезвычайных ситуациях».</w:t>
      </w:r>
    </w:p>
    <w:p w:rsidR="00490F20" w:rsidRPr="006914DF" w:rsidRDefault="00490F20" w:rsidP="00490F20">
      <w:pPr>
        <w:widowControl/>
        <w:numPr>
          <w:ilvl w:val="0"/>
          <w:numId w:val="46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</w:t>
      </w:r>
      <w:proofErr w:type="gramStart"/>
      <w:r w:rsidRPr="006914DF">
        <w:rPr>
          <w:rFonts w:ascii="Times New Roman" w:eastAsia="Calibri" w:hAnsi="Times New Roman" w:cs="Times New Roman"/>
        </w:rPr>
        <w:t>Правила  поведения</w:t>
      </w:r>
      <w:proofErr w:type="gramEnd"/>
      <w:r w:rsidRPr="006914DF">
        <w:rPr>
          <w:rFonts w:ascii="Times New Roman" w:eastAsia="Calibri" w:hAnsi="Times New Roman" w:cs="Times New Roman"/>
        </w:rPr>
        <w:t xml:space="preserve"> при захвате в заложники».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9 класс</w:t>
      </w:r>
    </w:p>
    <w:p w:rsidR="00490F20" w:rsidRPr="006914DF" w:rsidRDefault="00490F20" w:rsidP="00490F20">
      <w:pPr>
        <w:widowControl/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Действия по сигналу «Внимание всем» и по сигналу эвакуации.</w:t>
      </w:r>
    </w:p>
    <w:p w:rsidR="00490F20" w:rsidRPr="006914DF" w:rsidRDefault="00490F20" w:rsidP="00490F20">
      <w:pPr>
        <w:widowControl/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«Виды террористических актов, экстремизм, их последствия».</w:t>
      </w:r>
    </w:p>
    <w:p w:rsidR="00490F20" w:rsidRPr="006914DF" w:rsidRDefault="00490F20" w:rsidP="00490F20">
      <w:pPr>
        <w:widowControl/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«Конституция – основной закон нашей жизни».</w:t>
      </w:r>
    </w:p>
    <w:p w:rsidR="00490F20" w:rsidRPr="006914DF" w:rsidRDefault="00490F20" w:rsidP="00490F20">
      <w:pPr>
        <w:widowControl/>
        <w:numPr>
          <w:ilvl w:val="0"/>
          <w:numId w:val="47"/>
        </w:num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«Терроризм и безопасность человека в современном мире».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</w:rPr>
      </w:pPr>
    </w:p>
    <w:p w:rsidR="00490F20" w:rsidRPr="003134DB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Тематика классных часов по ПДД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sz w:val="16"/>
          <w:szCs w:val="16"/>
        </w:rPr>
      </w:pPr>
    </w:p>
    <w:p w:rsidR="00490F20" w:rsidRPr="006914DF" w:rsidRDefault="00490F20" w:rsidP="00490F20">
      <w:pPr>
        <w:widowControl/>
        <w:numPr>
          <w:ilvl w:val="0"/>
          <w:numId w:val="36"/>
        </w:num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Внимание на дороге – ключ к безопасности.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Порядок движения транспортных средств.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Правила перехода проезжей части после выхода из маршрутных транспортных средств.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Основные ошибки участников дорожного движения.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Безопасность на железнодорожном транспорте.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Правила движения пешеходов в жилой зоне.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Требования к техническому состоянию велосипеда.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7 класс</w:t>
      </w:r>
    </w:p>
    <w:p w:rsidR="00490F20" w:rsidRPr="006914DF" w:rsidRDefault="00490F20" w:rsidP="00490F20">
      <w:pPr>
        <w:widowControl/>
        <w:numPr>
          <w:ilvl w:val="0"/>
          <w:numId w:val="34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Права и обязанности пешеходов. </w:t>
      </w:r>
    </w:p>
    <w:p w:rsidR="00490F20" w:rsidRPr="006914DF" w:rsidRDefault="00490F20" w:rsidP="00490F20">
      <w:pPr>
        <w:widowControl/>
        <w:numPr>
          <w:ilvl w:val="0"/>
          <w:numId w:val="34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Причины дорожно-транспортных происшествий.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Тормозной путь автомобиля.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Правила проезда перекрестков.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Профессия – инспектор ГИБДД.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Зоны скрытой видимости на дороге.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ПДД для велосипедистов старше 14 лет.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sz w:val="16"/>
          <w:szCs w:val="16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  <w:r w:rsidRPr="006914DF">
        <w:rPr>
          <w:rFonts w:ascii="Times New Roman" w:eastAsia="Calibri" w:hAnsi="Times New Roman" w:cs="Times New Roman"/>
          <w:b/>
        </w:rPr>
        <w:t>8 класс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Правила дорожного движения – закон РФ.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Ответственность пешеходов за нарушение ПДД.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Всемирный День памяти жертв дорожно-транспортных происшествий (ДТП).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Автомобильная аптечка: состав и примечание.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5. Правила движения автомобилей в жилой зоне.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6. ОРУД – ГАИ – ГИБДД – история Госавтоинспекции.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7. «Слепая зона» при движении велосипедистов.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8. Права и обязанности водителей.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sz w:val="16"/>
          <w:szCs w:val="16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  <w:r w:rsidRPr="006914DF">
        <w:rPr>
          <w:rFonts w:ascii="Times New Roman" w:eastAsia="Calibri" w:hAnsi="Times New Roman" w:cs="Times New Roman"/>
          <w:b/>
        </w:rPr>
        <w:t>9 класс</w:t>
      </w: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Правовое воспитание участников дорожного </w:t>
      </w:r>
      <w:proofErr w:type="gramStart"/>
      <w:r w:rsidRPr="006914DF">
        <w:rPr>
          <w:rFonts w:ascii="Times New Roman" w:eastAsia="Calibri" w:hAnsi="Times New Roman" w:cs="Times New Roman"/>
        </w:rPr>
        <w:t>движения ,</w:t>
      </w:r>
      <w:proofErr w:type="gramEnd"/>
      <w:r w:rsidRPr="006914DF">
        <w:rPr>
          <w:rFonts w:ascii="Times New Roman" w:eastAsia="Calibri" w:hAnsi="Times New Roman" w:cs="Times New Roman"/>
        </w:rPr>
        <w:t xml:space="preserve"> виды нарушений.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Правила остановки и стоянки транспортных средств.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Всемирный День памяти жертв дорожно-транспортных происшествий (ДТП).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Личная безопасность в темное время суток.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lastRenderedPageBreak/>
        <w:t>Алгоритм оказания первой доврачебной помощи при дорожно-транспортном      происшествии (ДТП).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Пропаганда правильного поведения на дорогах – обязанность каждого.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Профессия – водитель.</w:t>
      </w:r>
    </w:p>
    <w:p w:rsidR="00490F20" w:rsidRPr="006914DF" w:rsidRDefault="00490F20" w:rsidP="00490F20">
      <w:pPr>
        <w:widowControl/>
        <w:numPr>
          <w:ilvl w:val="0"/>
          <w:numId w:val="35"/>
        </w:numPr>
        <w:ind w:left="284" w:hanging="284"/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Движение в группе велосипедистов.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9. Правила дорожной безопасности во время летних каникул.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  <w:b/>
        </w:rPr>
      </w:pP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Тематика классных часов и бесед по ППБ: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6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Правила пожарной безопасности в лесу. Как уберечься от поражения молнией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2. Действия при пожаре в школе.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3. Правила пожарной безопасности в жилых домах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Оказание первой помощи пострадавшему при поражении электрическим током.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7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Действия при пожаре в школе.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Понятие и классификация лесного и торфяного пожаров. Причины возникновения лесных, торфяных пожаров и их последствия.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3. Общие правила наложения повязок.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Наложение повязок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8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1. Действия при пожаре в школе.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2. Пожары. Взрывы. Условия, причины, последствия возникновения пожаров и взрывов.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3. Действия при пожаре в общественном месте.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Действия при пожаре в общественном транспорте.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490F20" w:rsidRPr="006914DF" w:rsidRDefault="00490F20" w:rsidP="00490F20">
      <w:pPr>
        <w:jc w:val="center"/>
        <w:rPr>
          <w:rFonts w:ascii="Times New Roman" w:eastAsia="Calibri" w:hAnsi="Times New Roman" w:cs="Times New Roman"/>
          <w:b/>
        </w:rPr>
      </w:pPr>
      <w:r w:rsidRPr="006914DF">
        <w:rPr>
          <w:rFonts w:ascii="Times New Roman" w:eastAsia="Calibri" w:hAnsi="Times New Roman" w:cs="Times New Roman"/>
          <w:b/>
        </w:rPr>
        <w:t>9 класс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1. Требования правил пожарной безопасности к учебным заведениям.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 xml:space="preserve">4. Права и обязанности граждан по соблюдению ППБ. 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3. Действия при пожаре в школе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  <w:r w:rsidRPr="006914DF">
        <w:rPr>
          <w:rFonts w:ascii="Times New Roman" w:eastAsia="Calibri" w:hAnsi="Times New Roman" w:cs="Times New Roman"/>
        </w:rPr>
        <w:t>4. Действия при пожаре в общественном месте и общественном транспорте.</w:t>
      </w:r>
    </w:p>
    <w:p w:rsidR="00490F20" w:rsidRPr="006914DF" w:rsidRDefault="00490F20" w:rsidP="00490F20">
      <w:pPr>
        <w:rPr>
          <w:rFonts w:ascii="Times New Roman" w:eastAsia="Calibri" w:hAnsi="Times New Roman" w:cs="Times New Roman"/>
        </w:rPr>
      </w:pPr>
    </w:p>
    <w:p w:rsidR="00100913" w:rsidRDefault="00100913" w:rsidP="00251661">
      <w:pPr>
        <w:widowControl/>
        <w:spacing w:after="160" w:line="259" w:lineRule="auto"/>
      </w:pPr>
    </w:p>
    <w:p w:rsidR="00182267" w:rsidRDefault="00182267"/>
    <w:sectPr w:rsidR="00182267" w:rsidSect="00100913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60" w:rsidRDefault="00096360">
      <w:r>
        <w:separator/>
      </w:r>
    </w:p>
  </w:endnote>
  <w:endnote w:type="continuationSeparator" w:id="0">
    <w:p w:rsidR="00096360" w:rsidRDefault="0009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06" w:rsidRDefault="00216C0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DEBD1B" wp14:editId="5A099A56">
              <wp:simplePos x="0" y="0"/>
              <wp:positionH relativeFrom="page">
                <wp:posOffset>7053580</wp:posOffset>
              </wp:positionH>
              <wp:positionV relativeFrom="page">
                <wp:posOffset>10010775</wp:posOffset>
              </wp:positionV>
              <wp:extent cx="140335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6C06" w:rsidRDefault="00216C06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5ABC" w:rsidRPr="00C95ABC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52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BD1B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55.4pt;margin-top:788.25pt;width:11.0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40lQEAACEDAAAOAAAAZHJzL2Uyb0RvYy54bWysUttOwzAMfUfiH6K8s3bjIlatQyAEQkKA&#10;BHxAliZrpCaO4rB2f4+TdQPBG+IlcWzn+PjYi6vBdmyjAhpwNZ9OSs6Uk9AYt675+9vdySVnGIVr&#10;RAdO1XyrkF8tj48Wva/UDFroGhUYgTisel/zNkZfFQXKVlmBE/DKUVBDsCLSM6yLJoie0G1XzMry&#10;oughND6AVIjkvd0F+TLja61kfNYaVWRdzYlbzGfI5yqdxXIhqnUQvjVypCH+wMIK46joAepWRME+&#10;gvkFZY0MgKDjRIItQGsjVe6BupmWP7p5bYVXuRcSB/1BJvw/WPm0eQnMNDWfc+aEpRHlqmyepOk9&#10;VpTx6iknDjcw0Ij3fiRn6njQwaabemEUJ5G3B2HVEJlMn87K09NzziSFprPpfJaFL74++4DxXoFl&#10;yah5oLllOcXmESMRodR9Sqrl4M50XfInhjsmyYrDahhpr6DZEuueRltzR7vHWffgSLm0BXsj7I3V&#10;aCRw9NcfkQrkugl1BzUWozlkOuPOpEF/f+esr81efgIAAP//AwBQSwMEFAAGAAgAAAAhAD37WKLg&#10;AAAADwEAAA8AAABkcnMvZG93bnJldi54bWxMj8FOwzAQRO9I/IO1SNyok6I0bYhToUpcuFEqJG5u&#10;vI0j7HVku2ny9zgnuO3sjmbf1PvJGjaiD70jAfkqA4bUOtVTJ+D0+fa0BRaiJCWNIxQwY4B9c39X&#10;y0q5G33geIwdSyEUKilAxzhUnIdWo5Vh5QakdLs4b2VM0ndceXlL4dbwdZZtuJU9pQ9aDnjQ2P4c&#10;r1ZAOX05HAIe8Psytl7389a8z0I8PkyvL8AiTvHPDAt+QocmMZ3dlVRgJuk8zxJ7TFNRbgpgiyd/&#10;Xu+AnZfdriiBNzX/36P5BQAA//8DAFBLAQItABQABgAIAAAAIQC2gziS/gAAAOEBAAATAAAAAAAA&#10;AAAAAAAAAAAAAABbQ29udGVudF9UeXBlc10ueG1sUEsBAi0AFAAGAAgAAAAhADj9If/WAAAAlAEA&#10;AAsAAAAAAAAAAAAAAAAALwEAAF9yZWxzLy5yZWxzUEsBAi0AFAAGAAgAAAAhAJ5TzjSVAQAAIQMA&#10;AA4AAAAAAAAAAAAAAAAALgIAAGRycy9lMm9Eb2MueG1sUEsBAi0AFAAGAAgAAAAhAD37WKLgAAAA&#10;DwEAAA8AAAAAAAAAAAAAAAAA7wMAAGRycy9kb3ducmV2LnhtbFBLBQYAAAAABAAEAPMAAAD8BAAA&#10;AAA=&#10;" filled="f" stroked="f">
              <v:textbox style="mso-fit-shape-to-text:t" inset="0,0,0,0">
                <w:txbxContent>
                  <w:p w:rsidR="00216C06" w:rsidRDefault="00216C06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5ABC" w:rsidRPr="00C95ABC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52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06" w:rsidRDefault="00216C0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60" w:rsidRDefault="00096360">
      <w:r>
        <w:separator/>
      </w:r>
    </w:p>
  </w:footnote>
  <w:footnote w:type="continuationSeparator" w:id="0">
    <w:p w:rsidR="00096360" w:rsidRDefault="0009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C7F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A7D8B"/>
    <w:multiLevelType w:val="hybridMultilevel"/>
    <w:tmpl w:val="A900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5F1"/>
    <w:multiLevelType w:val="multilevel"/>
    <w:tmpl w:val="1736AF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5F00ED"/>
    <w:multiLevelType w:val="hybridMultilevel"/>
    <w:tmpl w:val="5E9CDA4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72748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64C62"/>
    <w:multiLevelType w:val="hybridMultilevel"/>
    <w:tmpl w:val="348420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D29"/>
    <w:multiLevelType w:val="multilevel"/>
    <w:tmpl w:val="D8ACE854"/>
    <w:lvl w:ilvl="0">
      <w:start w:val="5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2976FE8"/>
    <w:multiLevelType w:val="multilevel"/>
    <w:tmpl w:val="C400CF1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B96ED7"/>
    <w:multiLevelType w:val="multilevel"/>
    <w:tmpl w:val="087CBB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392939"/>
    <w:multiLevelType w:val="hybridMultilevel"/>
    <w:tmpl w:val="B9AC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14A8C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330D"/>
    <w:multiLevelType w:val="hybridMultilevel"/>
    <w:tmpl w:val="724ADE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4587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75B1B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A82"/>
    <w:multiLevelType w:val="multilevel"/>
    <w:tmpl w:val="830832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DE0CE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51A2E"/>
    <w:multiLevelType w:val="hybridMultilevel"/>
    <w:tmpl w:val="468491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52"/>
    <w:multiLevelType w:val="multilevel"/>
    <w:tmpl w:val="7206D30C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42C75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22BC2"/>
    <w:multiLevelType w:val="hybridMultilevel"/>
    <w:tmpl w:val="2B5CB9F0"/>
    <w:lvl w:ilvl="0" w:tplc="EA52D5D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66E7F"/>
    <w:multiLevelType w:val="hybridMultilevel"/>
    <w:tmpl w:val="A5483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73B37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29118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4DE767A1"/>
    <w:multiLevelType w:val="multilevel"/>
    <w:tmpl w:val="B9081F66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276260"/>
    <w:multiLevelType w:val="multilevel"/>
    <w:tmpl w:val="89420A8E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5656E5"/>
    <w:multiLevelType w:val="multilevel"/>
    <w:tmpl w:val="8ED04D90"/>
    <w:lvl w:ilvl="0">
      <w:start w:val="9"/>
      <w:numFmt w:val="decimal"/>
      <w:lvlText w:val="3.%1.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B54FC2"/>
    <w:multiLevelType w:val="hybridMultilevel"/>
    <w:tmpl w:val="A22038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96724"/>
    <w:multiLevelType w:val="hybridMultilevel"/>
    <w:tmpl w:val="57280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520F3"/>
    <w:multiLevelType w:val="multilevel"/>
    <w:tmpl w:val="A588EF3A"/>
    <w:lvl w:ilvl="0">
      <w:start w:val="9"/>
      <w:numFmt w:val="decimal"/>
      <w:lvlText w:val="(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(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A4C5607"/>
    <w:multiLevelType w:val="hybridMultilevel"/>
    <w:tmpl w:val="1430B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26D1D"/>
    <w:multiLevelType w:val="hybridMultilevel"/>
    <w:tmpl w:val="F1EA4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972FD"/>
    <w:multiLevelType w:val="hybridMultilevel"/>
    <w:tmpl w:val="596E4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024B5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62328"/>
    <w:multiLevelType w:val="hybridMultilevel"/>
    <w:tmpl w:val="39F2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AD3DC1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023764"/>
    <w:multiLevelType w:val="hybridMultilevel"/>
    <w:tmpl w:val="681E9DE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B8068FE"/>
    <w:multiLevelType w:val="hybridMultilevel"/>
    <w:tmpl w:val="80360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35F71"/>
    <w:multiLevelType w:val="hybridMultilevel"/>
    <w:tmpl w:val="5B8ED2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A31AF2"/>
    <w:multiLevelType w:val="hybridMultilevel"/>
    <w:tmpl w:val="D7CEB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D7334"/>
    <w:multiLevelType w:val="multilevel"/>
    <w:tmpl w:val="AA5AE0F6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D0728D"/>
    <w:multiLevelType w:val="multilevel"/>
    <w:tmpl w:val="977865D4"/>
    <w:lvl w:ilvl="0">
      <w:start w:val="4"/>
      <w:numFmt w:val="decimal"/>
      <w:lvlText w:val="3.%1."/>
      <w:lvlJc w:val="left"/>
      <w:rPr>
        <w:rFonts w:ascii="Cambria" w:eastAsia="Cambria" w:hAnsi="Cambria" w:cs="Cambria"/>
        <w:b/>
        <w:bCs/>
        <w:i/>
        <w:iCs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8AF23D3"/>
    <w:multiLevelType w:val="multilevel"/>
    <w:tmpl w:val="1EEA62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"/>
  </w:num>
  <w:num w:numId="3">
    <w:abstractNumId w:val="48"/>
  </w:num>
  <w:num w:numId="4">
    <w:abstractNumId w:val="30"/>
  </w:num>
  <w:num w:numId="5">
    <w:abstractNumId w:val="19"/>
  </w:num>
  <w:num w:numId="6">
    <w:abstractNumId w:val="47"/>
  </w:num>
  <w:num w:numId="7">
    <w:abstractNumId w:val="46"/>
  </w:num>
  <w:num w:numId="8">
    <w:abstractNumId w:val="15"/>
  </w:num>
  <w:num w:numId="9">
    <w:abstractNumId w:val="8"/>
  </w:num>
  <w:num w:numId="10">
    <w:abstractNumId w:val="31"/>
  </w:num>
  <w:num w:numId="11">
    <w:abstractNumId w:val="7"/>
  </w:num>
  <w:num w:numId="12">
    <w:abstractNumId w:val="18"/>
  </w:num>
  <w:num w:numId="13">
    <w:abstractNumId w:val="12"/>
  </w:num>
  <w:num w:numId="14">
    <w:abstractNumId w:val="21"/>
  </w:num>
  <w:num w:numId="15">
    <w:abstractNumId w:val="24"/>
  </w:num>
  <w:num w:numId="16">
    <w:abstractNumId w:val="17"/>
  </w:num>
  <w:num w:numId="17">
    <w:abstractNumId w:val="11"/>
  </w:num>
  <w:num w:numId="18">
    <w:abstractNumId w:val="32"/>
  </w:num>
  <w:num w:numId="19">
    <w:abstractNumId w:val="42"/>
  </w:num>
  <w:num w:numId="20">
    <w:abstractNumId w:val="35"/>
  </w:num>
  <w:num w:numId="21">
    <w:abstractNumId w:val="28"/>
  </w:num>
  <w:num w:numId="22">
    <w:abstractNumId w:val="26"/>
  </w:num>
  <w:num w:numId="23">
    <w:abstractNumId w:val="5"/>
  </w:num>
  <w:num w:numId="24">
    <w:abstractNumId w:val="38"/>
  </w:num>
  <w:num w:numId="25">
    <w:abstractNumId w:val="20"/>
  </w:num>
  <w:num w:numId="26">
    <w:abstractNumId w:val="44"/>
  </w:num>
  <w:num w:numId="27">
    <w:abstractNumId w:val="45"/>
  </w:num>
  <w:num w:numId="28">
    <w:abstractNumId w:val="37"/>
  </w:num>
  <w:num w:numId="29">
    <w:abstractNumId w:val="33"/>
  </w:num>
  <w:num w:numId="30">
    <w:abstractNumId w:val="34"/>
  </w:num>
  <w:num w:numId="31">
    <w:abstractNumId w:val="6"/>
  </w:num>
  <w:num w:numId="32">
    <w:abstractNumId w:val="3"/>
  </w:num>
  <w:num w:numId="33">
    <w:abstractNumId w:val="40"/>
  </w:num>
  <w:num w:numId="34">
    <w:abstractNumId w:val="14"/>
  </w:num>
  <w:num w:numId="35">
    <w:abstractNumId w:val="10"/>
  </w:num>
  <w:num w:numId="36">
    <w:abstractNumId w:val="23"/>
  </w:num>
  <w:num w:numId="37">
    <w:abstractNumId w:val="22"/>
  </w:num>
  <w:num w:numId="38">
    <w:abstractNumId w:val="36"/>
  </w:num>
  <w:num w:numId="39">
    <w:abstractNumId w:val="16"/>
  </w:num>
  <w:num w:numId="40">
    <w:abstractNumId w:val="39"/>
  </w:num>
  <w:num w:numId="41">
    <w:abstractNumId w:val="13"/>
  </w:num>
  <w:num w:numId="42">
    <w:abstractNumId w:val="41"/>
  </w:num>
  <w:num w:numId="43">
    <w:abstractNumId w:val="25"/>
  </w:num>
  <w:num w:numId="44">
    <w:abstractNumId w:val="27"/>
  </w:num>
  <w:num w:numId="45">
    <w:abstractNumId w:val="0"/>
  </w:num>
  <w:num w:numId="46">
    <w:abstractNumId w:val="43"/>
  </w:num>
  <w:num w:numId="47">
    <w:abstractNumId w:val="4"/>
  </w:num>
  <w:num w:numId="48">
    <w:abstractNumId w:val="9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13"/>
    <w:rsid w:val="00096360"/>
    <w:rsid w:val="000B6EFC"/>
    <w:rsid w:val="000D449A"/>
    <w:rsid w:val="00100913"/>
    <w:rsid w:val="00132BE6"/>
    <w:rsid w:val="00182267"/>
    <w:rsid w:val="001D49ED"/>
    <w:rsid w:val="001D7B4F"/>
    <w:rsid w:val="002112B2"/>
    <w:rsid w:val="00216C06"/>
    <w:rsid w:val="00225733"/>
    <w:rsid w:val="00251661"/>
    <w:rsid w:val="00361597"/>
    <w:rsid w:val="004611CC"/>
    <w:rsid w:val="00490F20"/>
    <w:rsid w:val="004C12AE"/>
    <w:rsid w:val="004D5CD6"/>
    <w:rsid w:val="00572D7B"/>
    <w:rsid w:val="007163E0"/>
    <w:rsid w:val="007D2627"/>
    <w:rsid w:val="007F4E7C"/>
    <w:rsid w:val="008835F0"/>
    <w:rsid w:val="00982F80"/>
    <w:rsid w:val="009B6C3A"/>
    <w:rsid w:val="009C4654"/>
    <w:rsid w:val="00A170D3"/>
    <w:rsid w:val="00A66229"/>
    <w:rsid w:val="00B95F6C"/>
    <w:rsid w:val="00C11120"/>
    <w:rsid w:val="00C9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DC7A"/>
  <w15:chartTrackingRefBased/>
  <w15:docId w15:val="{86C35984-387D-4411-A830-CA08BDFE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09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90F20"/>
    <w:pPr>
      <w:keepNext/>
      <w:keepLines/>
      <w:widowControl/>
      <w:spacing w:before="480" w:line="276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F20"/>
    <w:pPr>
      <w:keepNext/>
      <w:keepLines/>
      <w:widowControl/>
      <w:spacing w:before="20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F20"/>
    <w:pPr>
      <w:keepNext/>
      <w:keepLines/>
      <w:widowControl/>
      <w:spacing w:before="200" w:line="276" w:lineRule="auto"/>
      <w:outlineLvl w:val="2"/>
    </w:pPr>
    <w:rPr>
      <w:rFonts w:ascii="Calibri Light" w:eastAsia="Times New Roman" w:hAnsi="Calibri Light" w:cs="Times New Roman"/>
      <w:color w:val="1F3763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100913"/>
    <w:rPr>
      <w:rFonts w:ascii="Cambria" w:eastAsia="Cambria" w:hAnsi="Cambria" w:cs="Cambria"/>
      <w:shd w:val="clear" w:color="auto" w:fill="FFFFFF"/>
    </w:rPr>
  </w:style>
  <w:style w:type="character" w:customStyle="1" w:styleId="12">
    <w:name w:val="Заголовок №1_"/>
    <w:basedOn w:val="a0"/>
    <w:link w:val="13"/>
    <w:rsid w:val="00100913"/>
    <w:rPr>
      <w:rFonts w:ascii="Cambria" w:eastAsia="Cambria" w:hAnsi="Cambria" w:cs="Cambria"/>
      <w:b/>
      <w:bCs/>
      <w:sz w:val="44"/>
      <w:szCs w:val="44"/>
      <w:shd w:val="clear" w:color="auto" w:fill="FFFFFF"/>
    </w:rPr>
  </w:style>
  <w:style w:type="character" w:customStyle="1" w:styleId="21">
    <w:name w:val="Колонтитул (2)_"/>
    <w:basedOn w:val="a0"/>
    <w:link w:val="22"/>
    <w:rsid w:val="001009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1">
    <w:name w:val="Заголовок №3_"/>
    <w:basedOn w:val="a0"/>
    <w:link w:val="32"/>
    <w:rsid w:val="00100913"/>
    <w:rPr>
      <w:rFonts w:ascii="Cambria" w:eastAsia="Cambria" w:hAnsi="Cambria" w:cs="Cambria"/>
      <w:b/>
      <w:bCs/>
      <w:i/>
      <w:iCs/>
      <w:color w:val="FF0000"/>
      <w:shd w:val="clear" w:color="auto" w:fill="FFFFFF"/>
    </w:rPr>
  </w:style>
  <w:style w:type="character" w:customStyle="1" w:styleId="a4">
    <w:name w:val="Другое_"/>
    <w:basedOn w:val="a0"/>
    <w:link w:val="a5"/>
    <w:rsid w:val="00100913"/>
    <w:rPr>
      <w:rFonts w:ascii="Cambria" w:eastAsia="Cambria" w:hAnsi="Cambria" w:cs="Cambria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00913"/>
    <w:rPr>
      <w:rFonts w:ascii="Cambria" w:eastAsia="Cambria" w:hAnsi="Cambria" w:cs="Cambria"/>
      <w:shd w:val="clear" w:color="auto" w:fill="FFFFFF"/>
    </w:rPr>
  </w:style>
  <w:style w:type="paragraph" w:customStyle="1" w:styleId="11">
    <w:name w:val="Основной текст1"/>
    <w:basedOn w:val="a"/>
    <w:link w:val="a3"/>
    <w:rsid w:val="00100913"/>
    <w:pPr>
      <w:shd w:val="clear" w:color="auto" w:fill="FFFFFF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customStyle="1" w:styleId="13">
    <w:name w:val="Заголовок №1"/>
    <w:basedOn w:val="a"/>
    <w:link w:val="12"/>
    <w:rsid w:val="00100913"/>
    <w:pPr>
      <w:shd w:val="clear" w:color="auto" w:fill="FFFFFF"/>
      <w:spacing w:after="5660" w:line="276" w:lineRule="auto"/>
      <w:jc w:val="center"/>
      <w:outlineLvl w:val="0"/>
    </w:pPr>
    <w:rPr>
      <w:rFonts w:ascii="Cambria" w:eastAsia="Cambria" w:hAnsi="Cambria" w:cs="Cambria"/>
      <w:b/>
      <w:bCs/>
      <w:color w:val="auto"/>
      <w:sz w:val="44"/>
      <w:szCs w:val="44"/>
      <w:lang w:eastAsia="en-US" w:bidi="ar-SA"/>
    </w:rPr>
  </w:style>
  <w:style w:type="paragraph" w:customStyle="1" w:styleId="22">
    <w:name w:val="Колонтитул (2)"/>
    <w:basedOn w:val="a"/>
    <w:link w:val="21"/>
    <w:rsid w:val="0010091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2">
    <w:name w:val="Заголовок №3"/>
    <w:basedOn w:val="a"/>
    <w:link w:val="31"/>
    <w:rsid w:val="00100913"/>
    <w:pPr>
      <w:shd w:val="clear" w:color="auto" w:fill="FFFFFF"/>
      <w:ind w:firstLine="580"/>
      <w:outlineLvl w:val="2"/>
    </w:pPr>
    <w:rPr>
      <w:rFonts w:ascii="Cambria" w:eastAsia="Cambria" w:hAnsi="Cambria" w:cs="Cambria"/>
      <w:b/>
      <w:bCs/>
      <w:i/>
      <w:iCs/>
      <w:color w:val="FF0000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100913"/>
    <w:pPr>
      <w:shd w:val="clear" w:color="auto" w:fill="FFFFFF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00913"/>
    <w:pPr>
      <w:shd w:val="clear" w:color="auto" w:fill="FFFFFF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490F2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F2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0F20"/>
    <w:rPr>
      <w:rFonts w:ascii="Calibri Light" w:eastAsia="Times New Roman" w:hAnsi="Calibri Light" w:cs="Times New Roman"/>
      <w:color w:val="1F3763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90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490F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490F20"/>
  </w:style>
  <w:style w:type="paragraph" w:styleId="aa">
    <w:name w:val="footer"/>
    <w:basedOn w:val="a"/>
    <w:link w:val="ab"/>
    <w:uiPriority w:val="99"/>
    <w:unhideWhenUsed/>
    <w:rsid w:val="00490F20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b">
    <w:name w:val="Нижний колонтитул Знак"/>
    <w:basedOn w:val="a0"/>
    <w:link w:val="aa"/>
    <w:uiPriority w:val="99"/>
    <w:rsid w:val="00490F20"/>
  </w:style>
  <w:style w:type="paragraph" w:styleId="ac">
    <w:name w:val="Body Text"/>
    <w:basedOn w:val="a"/>
    <w:link w:val="ad"/>
    <w:uiPriority w:val="99"/>
    <w:semiHidden/>
    <w:unhideWhenUsed/>
    <w:rsid w:val="00490F20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490F20"/>
  </w:style>
  <w:style w:type="paragraph" w:styleId="ae">
    <w:name w:val="List Paragraph"/>
    <w:basedOn w:val="a"/>
    <w:uiPriority w:val="34"/>
    <w:qFormat/>
    <w:rsid w:val="00490F2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490F20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af0">
    <w:name w:val="Текст выноски Знак"/>
    <w:basedOn w:val="a0"/>
    <w:link w:val="af"/>
    <w:uiPriority w:val="99"/>
    <w:semiHidden/>
    <w:rsid w:val="00490F20"/>
    <w:rPr>
      <w:rFonts w:ascii="Tahoma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490F20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90F2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490F20"/>
    <w:pPr>
      <w:keepNext/>
      <w:keepLines/>
      <w:widowControl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 w:bidi="ar-SA"/>
    </w:rPr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490F20"/>
    <w:pPr>
      <w:keepNext/>
      <w:keepLines/>
      <w:widowControl/>
      <w:spacing w:before="40" w:line="259" w:lineRule="auto"/>
      <w:outlineLvl w:val="2"/>
    </w:pPr>
    <w:rPr>
      <w:rFonts w:ascii="Calibri Light" w:eastAsia="Times New Roman" w:hAnsi="Calibri Light" w:cs="Times New Roman"/>
      <w:color w:val="1F3763"/>
      <w:lang w:eastAsia="en-US" w:bidi="ar-SA"/>
    </w:rPr>
  </w:style>
  <w:style w:type="numbering" w:customStyle="1" w:styleId="14">
    <w:name w:val="Нет списка1"/>
    <w:next w:val="a2"/>
    <w:uiPriority w:val="99"/>
    <w:semiHidden/>
    <w:unhideWhenUsed/>
    <w:rsid w:val="00490F20"/>
  </w:style>
  <w:style w:type="paragraph" w:styleId="af1">
    <w:name w:val="Normal (Web)"/>
    <w:basedOn w:val="a"/>
    <w:uiPriority w:val="99"/>
    <w:unhideWhenUsed/>
    <w:rsid w:val="00490F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490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mark">
    <w:name w:val="footnote mark"/>
    <w:hidden/>
    <w:rsid w:val="00490F2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2">
    <w:name w:val="TableGrid2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0F20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numbering" w:customStyle="1" w:styleId="111">
    <w:name w:val="Нет списка11"/>
    <w:next w:val="a2"/>
    <w:uiPriority w:val="99"/>
    <w:semiHidden/>
    <w:unhideWhenUsed/>
    <w:rsid w:val="00490F20"/>
  </w:style>
  <w:style w:type="table" w:customStyle="1" w:styleId="TableGrid3">
    <w:name w:val="TableGrid3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490F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2">
    <w:name w:val="Заголовок 1 Знак1"/>
    <w:basedOn w:val="a0"/>
    <w:uiPriority w:val="9"/>
    <w:rsid w:val="00490F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11">
    <w:name w:val="Заголовок 3 Знак1"/>
    <w:basedOn w:val="a0"/>
    <w:uiPriority w:val="9"/>
    <w:semiHidden/>
    <w:rsid w:val="00490F20"/>
    <w:rPr>
      <w:rFonts w:asciiTheme="majorHAnsi" w:eastAsiaTheme="majorEastAsia" w:hAnsiTheme="majorHAnsi" w:cstheme="majorBidi"/>
      <w:b/>
      <w:bCs/>
      <w:color w:val="5B9BD5" w:themeColor="accent1"/>
    </w:rPr>
  </w:style>
  <w:style w:type="numbering" w:customStyle="1" w:styleId="23">
    <w:name w:val="Нет списка2"/>
    <w:next w:val="a2"/>
    <w:uiPriority w:val="99"/>
    <w:semiHidden/>
    <w:unhideWhenUsed/>
    <w:rsid w:val="00490F20"/>
  </w:style>
  <w:style w:type="numbering" w:customStyle="1" w:styleId="120">
    <w:name w:val="Нет списка12"/>
    <w:next w:val="a2"/>
    <w:uiPriority w:val="99"/>
    <w:semiHidden/>
    <w:unhideWhenUsed/>
    <w:rsid w:val="00490F20"/>
  </w:style>
  <w:style w:type="table" w:styleId="af2">
    <w:name w:val="Table Grid"/>
    <w:basedOn w:val="a1"/>
    <w:rsid w:val="0049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90F20"/>
    <w:pPr>
      <w:keepNext/>
      <w:keepLines/>
      <w:widowControl/>
      <w:spacing w:before="4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 w:bidi="ar-SA"/>
    </w:rPr>
  </w:style>
  <w:style w:type="numbering" w:customStyle="1" w:styleId="33">
    <w:name w:val="Нет списка3"/>
    <w:next w:val="a2"/>
    <w:uiPriority w:val="99"/>
    <w:semiHidden/>
    <w:unhideWhenUsed/>
    <w:rsid w:val="00490F20"/>
  </w:style>
  <w:style w:type="paragraph" w:styleId="af3">
    <w:name w:val="No Spacing"/>
    <w:uiPriority w:val="1"/>
    <w:qFormat/>
    <w:rsid w:val="00490F20"/>
    <w:pPr>
      <w:spacing w:after="0" w:line="240" w:lineRule="auto"/>
    </w:pPr>
  </w:style>
  <w:style w:type="character" w:customStyle="1" w:styleId="control">
    <w:name w:val="control"/>
    <w:basedOn w:val="a0"/>
    <w:rsid w:val="00490F20"/>
  </w:style>
  <w:style w:type="table" w:customStyle="1" w:styleId="15">
    <w:name w:val="Сетка таблицы1"/>
    <w:basedOn w:val="a1"/>
    <w:next w:val="af2"/>
    <w:rsid w:val="00490F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Заголовок 2 Знак1"/>
    <w:basedOn w:val="a0"/>
    <w:uiPriority w:val="9"/>
    <w:semiHidden/>
    <w:rsid w:val="00490F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63</Pages>
  <Words>17319</Words>
  <Characters>98724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2021-10-02T06:22:00Z</cp:lastPrinted>
  <dcterms:created xsi:type="dcterms:W3CDTF">2021-07-06T09:09:00Z</dcterms:created>
  <dcterms:modified xsi:type="dcterms:W3CDTF">2021-11-16T11:56:00Z</dcterms:modified>
</cp:coreProperties>
</file>