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4A" w:rsidRDefault="0053374A" w:rsidP="0053374A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 w:val="0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i w:val="0"/>
          <w:sz w:val="32"/>
          <w:szCs w:val="32"/>
          <w:lang w:val="ru-RU" w:eastAsia="ru-RU"/>
        </w:rPr>
        <w:t>Муниципальное казённое общеобразовательное учреждение</w:t>
      </w:r>
    </w:p>
    <w:p w:rsidR="0053374A" w:rsidRPr="00215654" w:rsidRDefault="0053374A" w:rsidP="0053374A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</w:pPr>
      <w:r w:rsidRPr="00480914">
        <w:rPr>
          <w:noProof/>
          <w:lang w:val="ru-RU" w:eastAsia="ru-RU"/>
        </w:rPr>
        <w:pict>
          <v:line id="_x0000_s1026" style="position:absolute;left:0;text-align:left;z-index:251660288;visibility:visible" from="7.5pt,20.15pt" to="469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" strokeweight="2pt">
            <v:shadow on="t" color="black" opacity="24903f" origin=",.5" offset="0,.55556mm"/>
          </v:line>
        </w:pict>
      </w:r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>«</w:t>
      </w:r>
      <w:proofErr w:type="spellStart"/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>Госталинская</w:t>
      </w:r>
      <w:proofErr w:type="spellEnd"/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 xml:space="preserve"> основная общеобразовательная школа»</w:t>
      </w:r>
    </w:p>
    <w:p w:rsidR="0053374A" w:rsidRDefault="0053374A" w:rsidP="0053374A">
      <w:pPr>
        <w:rPr>
          <w:rFonts w:ascii="Times New Roman" w:hAnsi="Times New Roman"/>
          <w:bCs/>
          <w:sz w:val="18"/>
          <w:szCs w:val="18"/>
          <w:lang w:val="ru-RU" w:eastAsia="ru-RU"/>
        </w:rPr>
      </w:pPr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      36814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>1</w:t>
      </w:r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, 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Республика Дагестан, </w:t>
      </w:r>
      <w:proofErr w:type="spellStart"/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>Казбековский</w:t>
      </w:r>
      <w:proofErr w:type="spellEnd"/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 район, село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ru-RU" w:eastAsia="ru-RU"/>
        </w:rPr>
        <w:t>Гостала</w:t>
      </w:r>
      <w:proofErr w:type="spellEnd"/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 тел. 89887843670 </w:t>
      </w:r>
      <w:r>
        <w:rPr>
          <w:rFonts w:ascii="Times New Roman" w:hAnsi="Times New Roman"/>
          <w:bCs/>
          <w:sz w:val="16"/>
          <w:szCs w:val="16"/>
          <w:lang w:eastAsia="ru-RU"/>
        </w:rPr>
        <w:t>Email</w:t>
      </w:r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 xml:space="preserve">: 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schoolgostala</w:t>
      </w:r>
      <w:proofErr w:type="spellEnd"/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>@</w:t>
      </w:r>
      <w:r>
        <w:rPr>
          <w:rFonts w:ascii="Times New Roman" w:hAnsi="Times New Roman"/>
          <w:bCs/>
          <w:sz w:val="16"/>
          <w:szCs w:val="16"/>
          <w:lang w:eastAsia="ru-RU"/>
        </w:rPr>
        <w:t>mail</w:t>
      </w:r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>.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ru</w:t>
      </w:r>
      <w:proofErr w:type="spellEnd"/>
    </w:p>
    <w:p w:rsidR="0053374A" w:rsidRDefault="0053374A" w:rsidP="0053374A">
      <w:pPr>
        <w:jc w:val="center"/>
        <w:rPr>
          <w:rFonts w:ascii="Times New Roman" w:hAnsi="Times New Roman"/>
          <w:bCs/>
          <w:sz w:val="18"/>
          <w:szCs w:val="18"/>
          <w:lang w:val="ru-RU" w:eastAsia="ru-RU"/>
        </w:rPr>
      </w:pPr>
    </w:p>
    <w:p w:rsidR="0053374A" w:rsidRPr="007C7A19" w:rsidRDefault="0053374A" w:rsidP="0053374A">
      <w:pPr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7C7A19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«08» ноября 2017</w:t>
      </w:r>
      <w:r w:rsidRPr="007C7A1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г.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№14</w:t>
      </w:r>
      <w:r w:rsidRPr="007C7A1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</w:t>
      </w:r>
    </w:p>
    <w:p w:rsidR="0053374A" w:rsidRPr="007C7A19" w:rsidRDefault="0053374A" w:rsidP="0053374A">
      <w:pPr>
        <w:rPr>
          <w:b/>
          <w:lang w:val="ru-RU"/>
        </w:rPr>
      </w:pPr>
    </w:p>
    <w:p w:rsidR="0053374A" w:rsidRPr="007C7A19" w:rsidRDefault="0053374A" w:rsidP="0053374A">
      <w:pPr>
        <w:tabs>
          <w:tab w:val="left" w:pos="3810"/>
        </w:tabs>
        <w:rPr>
          <w:b/>
          <w:sz w:val="24"/>
          <w:szCs w:val="24"/>
          <w:lang w:val="ru-RU"/>
        </w:rPr>
      </w:pPr>
      <w:r w:rsidRPr="007C7A19">
        <w:rPr>
          <w:b/>
          <w:lang w:val="ru-RU"/>
        </w:rPr>
        <w:tab/>
      </w:r>
      <w:r w:rsidRPr="007C7A19">
        <w:rPr>
          <w:b/>
          <w:sz w:val="24"/>
          <w:szCs w:val="24"/>
          <w:lang w:val="ru-RU"/>
        </w:rPr>
        <w:t xml:space="preserve">Приказ </w:t>
      </w:r>
    </w:p>
    <w:p w:rsidR="0053374A" w:rsidRDefault="0053374A" w:rsidP="0053374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«Об утверждении состава совета родителей</w:t>
      </w:r>
      <w:r w:rsidRPr="007C7A19">
        <w:rPr>
          <w:b/>
          <w:sz w:val="24"/>
          <w:szCs w:val="24"/>
          <w:lang w:val="ru-RU"/>
        </w:rPr>
        <w:t>»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Theme="minorHAnsi" w:hAnsiTheme="minorHAnsi"/>
          <w:color w:val="000000"/>
          <w:sz w:val="14"/>
          <w:szCs w:val="16"/>
          <w:lang w:val="ru-RU" w:eastAsia="ru-RU"/>
        </w:rPr>
      </w:pPr>
      <w:r w:rsidRPr="00F70B8A">
        <w:rPr>
          <w:rFonts w:asciiTheme="minorHAnsi" w:hAnsiTheme="minorHAnsi"/>
          <w:color w:val="000000"/>
          <w:sz w:val="24"/>
          <w:szCs w:val="27"/>
          <w:lang w:val="ru-RU" w:eastAsia="ru-RU"/>
        </w:rPr>
        <w:t>В соответствии с частью 6 статьи 26 Федерального закона от 29.12.2012 № 273-ФЗ «Об образовании в Российской Федерации», решения общешкольного родительского собрания  протокол №1 от 08.11 2017 года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val="ru-RU" w:eastAsia="ru-RU"/>
        </w:rPr>
      </w:pPr>
      <w:proofErr w:type="spellStart"/>
      <w:proofErr w:type="gramStart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>п</w:t>
      </w:r>
      <w:proofErr w:type="spellEnd"/>
      <w:proofErr w:type="gramEnd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>р</w:t>
      </w:r>
      <w:proofErr w:type="spellEnd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и к а </w:t>
      </w:r>
      <w:proofErr w:type="spellStart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>з</w:t>
      </w:r>
      <w:proofErr w:type="spellEnd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>ы</w:t>
      </w:r>
      <w:proofErr w:type="spellEnd"/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в а ю: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val="ru-RU" w:eastAsia="ru-RU"/>
        </w:rPr>
      </w:pPr>
    </w:p>
    <w:p w:rsidR="0053374A" w:rsidRDefault="0053374A" w:rsidP="0053374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ru-RU" w:eastAsia="ru-RU"/>
        </w:rPr>
      </w:pPr>
      <w:r w:rsidRPr="00F70B8A">
        <w:rPr>
          <w:rFonts w:ascii="Times New Roman" w:hAnsi="Times New Roman"/>
          <w:color w:val="000000"/>
          <w:sz w:val="27"/>
          <w:szCs w:val="27"/>
          <w:lang w:val="ru-RU" w:eastAsia="ru-RU"/>
        </w:rPr>
        <w:t>1.Утвердить состав совета родителей школы в количестве  человек: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16"/>
          <w:lang w:val="ru-RU" w:eastAsia="ru-RU"/>
        </w:rPr>
      </w:pP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1.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Каримулаева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Саид</w:t>
      </w:r>
      <w:proofErr w:type="gram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а-</w:t>
      </w:r>
      <w:proofErr w:type="gram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председатель совета родителей</w:t>
      </w:r>
    </w:p>
    <w:p w:rsidR="0053374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16"/>
          <w:lang w:val="ru-RU" w:eastAsia="ru-RU"/>
        </w:rPr>
      </w:pP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2.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Алисултанова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Парихан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</w:t>
      </w:r>
      <w:proofErr w:type="gram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–ч</w:t>
      </w:r>
      <w:proofErr w:type="gram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лен</w:t>
      </w:r>
      <w:r>
        <w:rPr>
          <w:rFonts w:ascii="Verdana" w:hAnsi="Verdana"/>
          <w:color w:val="000000"/>
          <w:sz w:val="24"/>
          <w:szCs w:val="16"/>
          <w:lang w:val="ru-RU" w:eastAsia="ru-RU"/>
        </w:rPr>
        <w:t xml:space="preserve"> совета</w:t>
      </w: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родителей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16"/>
          <w:lang w:val="ru-RU" w:eastAsia="ru-RU"/>
        </w:rPr>
      </w:pP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3.Абакарова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Патимат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– член </w:t>
      </w:r>
      <w:r>
        <w:rPr>
          <w:rFonts w:ascii="Verdana" w:hAnsi="Verdana"/>
          <w:color w:val="000000"/>
          <w:sz w:val="24"/>
          <w:szCs w:val="16"/>
          <w:lang w:val="ru-RU" w:eastAsia="ru-RU"/>
        </w:rPr>
        <w:t>совета</w:t>
      </w: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родителей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16"/>
          <w:lang w:val="ru-RU" w:eastAsia="ru-RU"/>
        </w:rPr>
      </w:pP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4.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Госенова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Марият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– член </w:t>
      </w:r>
      <w:r>
        <w:rPr>
          <w:rFonts w:ascii="Verdana" w:hAnsi="Verdana"/>
          <w:color w:val="000000"/>
          <w:sz w:val="24"/>
          <w:szCs w:val="16"/>
          <w:lang w:val="ru-RU" w:eastAsia="ru-RU"/>
        </w:rPr>
        <w:t>совета</w:t>
      </w: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родителей</w:t>
      </w:r>
    </w:p>
    <w:p w:rsidR="0053374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16"/>
          <w:lang w:val="ru-RU" w:eastAsia="ru-RU"/>
        </w:rPr>
      </w:pP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5.Ибрагимова </w:t>
      </w:r>
      <w:proofErr w:type="spell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Салиха</w:t>
      </w:r>
      <w:proofErr w:type="gramStart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т</w:t>
      </w:r>
      <w:proofErr w:type="spell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>-</w:t>
      </w:r>
      <w:proofErr w:type="gramEnd"/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член </w:t>
      </w:r>
      <w:r>
        <w:rPr>
          <w:rFonts w:ascii="Verdana" w:hAnsi="Verdana"/>
          <w:color w:val="000000"/>
          <w:sz w:val="24"/>
          <w:szCs w:val="16"/>
          <w:lang w:val="ru-RU" w:eastAsia="ru-RU"/>
        </w:rPr>
        <w:t>совета</w:t>
      </w:r>
      <w:r w:rsidRPr="00F70B8A">
        <w:rPr>
          <w:rFonts w:ascii="Verdana" w:hAnsi="Verdana"/>
          <w:color w:val="000000"/>
          <w:sz w:val="24"/>
          <w:szCs w:val="16"/>
          <w:lang w:val="ru-RU" w:eastAsia="ru-RU"/>
        </w:rPr>
        <w:t xml:space="preserve"> родителей</w:t>
      </w: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b/>
          <w:color w:val="000000"/>
          <w:sz w:val="16"/>
          <w:szCs w:val="16"/>
          <w:lang w:val="ru-RU" w:eastAsia="ru-RU"/>
        </w:rPr>
      </w:pPr>
      <w:r w:rsidRPr="00F70B8A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 xml:space="preserve">2. </w:t>
      </w:r>
      <w:proofErr w:type="gramStart"/>
      <w:r w:rsidRPr="00F70B8A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>Разместить</w:t>
      </w:r>
      <w:proofErr w:type="gramEnd"/>
      <w:r w:rsidRPr="00F70B8A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 xml:space="preserve"> настоящий приказ на официальном сайте учреждения</w:t>
      </w:r>
    </w:p>
    <w:p w:rsidR="0053374A" w:rsidRDefault="0053374A" w:rsidP="0053374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</w:pPr>
      <w:r w:rsidRPr="00F70B8A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>3.</w:t>
      </w:r>
      <w:proofErr w:type="gramStart"/>
      <w:r w:rsidRPr="00F70B8A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>Контроль за</w:t>
      </w:r>
      <w:proofErr w:type="gramEnd"/>
      <w:r w:rsidRPr="00F70B8A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 xml:space="preserve"> исполнением настоящего приказа оставляю за собой.</w:t>
      </w:r>
    </w:p>
    <w:p w:rsidR="0053374A" w:rsidRDefault="0053374A" w:rsidP="0053374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</w:pPr>
    </w:p>
    <w:p w:rsidR="0053374A" w:rsidRDefault="0053374A" w:rsidP="0053374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</w:pPr>
    </w:p>
    <w:p w:rsidR="0053374A" w:rsidRPr="00F70B8A" w:rsidRDefault="0053374A" w:rsidP="0053374A">
      <w:pPr>
        <w:rPr>
          <w:sz w:val="24"/>
          <w:lang w:val="ru-RU"/>
        </w:rPr>
      </w:pPr>
      <w:r w:rsidRPr="00F70B8A">
        <w:rPr>
          <w:sz w:val="24"/>
          <w:lang w:val="ru-RU"/>
        </w:rPr>
        <w:t xml:space="preserve">Директор школы:                                Д.А. </w:t>
      </w:r>
      <w:proofErr w:type="spellStart"/>
      <w:r w:rsidRPr="00F70B8A">
        <w:rPr>
          <w:sz w:val="24"/>
          <w:lang w:val="ru-RU"/>
        </w:rPr>
        <w:t>Салатгереева</w:t>
      </w:r>
      <w:proofErr w:type="spellEnd"/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b/>
          <w:color w:val="000000"/>
          <w:sz w:val="16"/>
          <w:szCs w:val="16"/>
          <w:lang w:val="ru-RU" w:eastAsia="ru-RU"/>
        </w:rPr>
      </w:pPr>
    </w:p>
    <w:p w:rsidR="0053374A" w:rsidRPr="00F70B8A" w:rsidRDefault="0053374A" w:rsidP="0053374A">
      <w:pPr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16"/>
          <w:lang w:val="ru-RU" w:eastAsia="ru-RU"/>
        </w:rPr>
      </w:pPr>
    </w:p>
    <w:p w:rsidR="0053374A" w:rsidRDefault="0053374A" w:rsidP="0053374A">
      <w:pPr>
        <w:rPr>
          <w:b/>
          <w:sz w:val="24"/>
          <w:szCs w:val="24"/>
          <w:lang w:val="ru-RU"/>
        </w:rPr>
      </w:pPr>
    </w:p>
    <w:p w:rsidR="0053374A" w:rsidRDefault="0053374A" w:rsidP="0053374A">
      <w:pPr>
        <w:rPr>
          <w:b/>
          <w:sz w:val="24"/>
          <w:szCs w:val="24"/>
          <w:lang w:val="ru-RU"/>
        </w:rPr>
      </w:pPr>
    </w:p>
    <w:sectPr w:rsidR="0053374A" w:rsidSect="00DF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74A"/>
    <w:rsid w:val="0053374A"/>
    <w:rsid w:val="00D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A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2017-12-30T13:56:00Z</dcterms:created>
  <dcterms:modified xsi:type="dcterms:W3CDTF">2017-12-30T13:57:00Z</dcterms:modified>
</cp:coreProperties>
</file>